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D165" w14:textId="3834CD9A" w:rsidR="00502D6D" w:rsidRPr="00284E2E" w:rsidRDefault="007C5648" w:rsidP="0051319D">
      <w:pPr>
        <w:snapToGrid w:val="0"/>
        <w:spacing w:line="360" w:lineRule="exact"/>
        <w:ind w:firstLineChars="100" w:firstLine="240"/>
        <w:jc w:val="center"/>
        <w:rPr>
          <w:rFonts w:ascii="游ゴシック" w:eastAsia="游ゴシック" w:hAnsi="游ゴシック"/>
          <w:bCs/>
          <w:sz w:val="24"/>
          <w:szCs w:val="24"/>
        </w:rPr>
      </w:pPr>
      <w:r w:rsidRPr="00284E2E">
        <w:rPr>
          <w:rFonts w:ascii="游ゴシック" w:eastAsia="游ゴシック" w:hAnsi="游ゴシック" w:hint="eastAsia"/>
          <w:bCs/>
          <w:sz w:val="24"/>
          <w:szCs w:val="24"/>
        </w:rPr>
        <w:t>青森公立大学</w:t>
      </w:r>
      <w:r w:rsidR="003A36CF" w:rsidRPr="00284E2E">
        <w:rPr>
          <w:rFonts w:ascii="游ゴシック" w:eastAsia="游ゴシック" w:hAnsi="游ゴシック" w:hint="eastAsia"/>
          <w:bCs/>
          <w:sz w:val="24"/>
          <w:szCs w:val="24"/>
        </w:rPr>
        <w:t xml:space="preserve"> </w:t>
      </w:r>
      <w:r w:rsidR="00B95714" w:rsidRPr="00284E2E">
        <w:rPr>
          <w:rFonts w:ascii="游ゴシック" w:eastAsia="游ゴシック" w:hAnsi="游ゴシック" w:hint="eastAsia"/>
          <w:bCs/>
          <w:sz w:val="24"/>
          <w:szCs w:val="24"/>
        </w:rPr>
        <w:t>国際芸術センター青森</w:t>
      </w:r>
      <w:r w:rsidR="003A36CF" w:rsidRPr="00284E2E">
        <w:rPr>
          <w:rFonts w:ascii="游ゴシック" w:eastAsia="游ゴシック" w:hAnsi="游ゴシック" w:hint="eastAsia"/>
          <w:bCs/>
          <w:sz w:val="24"/>
          <w:szCs w:val="24"/>
        </w:rPr>
        <w:t xml:space="preserve"> </w:t>
      </w:r>
      <w:r w:rsidR="003A36CF" w:rsidRPr="00284E2E">
        <w:rPr>
          <w:rFonts w:ascii="游ゴシック" w:eastAsia="游ゴシック" w:hAnsi="游ゴシック"/>
          <w:bCs/>
          <w:sz w:val="24"/>
          <w:szCs w:val="24"/>
        </w:rPr>
        <w:t>[ACAC]</w:t>
      </w:r>
    </w:p>
    <w:p w14:paraId="6B3BB814" w14:textId="2E4FE7E4" w:rsidR="005C1939" w:rsidRPr="00284E2E" w:rsidRDefault="00B95714" w:rsidP="00457FF9">
      <w:pPr>
        <w:snapToGrid w:val="0"/>
        <w:spacing w:line="360" w:lineRule="exact"/>
        <w:ind w:leftChars="-93" w:left="-9" w:hangingChars="93" w:hanging="186"/>
        <w:jc w:val="center"/>
        <w:rPr>
          <w:rFonts w:ascii="游ゴシック" w:eastAsia="游ゴシック" w:hAnsi="游ゴシック"/>
          <w:bCs/>
          <w:sz w:val="24"/>
          <w:szCs w:val="24"/>
        </w:rPr>
      </w:pPr>
      <w:r w:rsidRPr="00284E2E">
        <w:rPr>
          <w:rFonts w:ascii="游ゴシック" w:eastAsia="游ゴシック" w:hAnsi="游ゴシック" w:hint="eastAsia"/>
          <w:b/>
          <w:spacing w:val="-20"/>
          <w:sz w:val="24"/>
          <w:szCs w:val="24"/>
        </w:rPr>
        <w:t>アーティスト・イ</w:t>
      </w:r>
      <w:r w:rsidRPr="00284E2E">
        <w:rPr>
          <w:rFonts w:ascii="游ゴシック" w:eastAsia="游ゴシック" w:hAnsi="游ゴシック" w:cs="Arial" w:hint="eastAsia"/>
          <w:b/>
          <w:spacing w:val="-20"/>
          <w:sz w:val="24"/>
          <w:szCs w:val="24"/>
        </w:rPr>
        <w:t>ン・レジデンス</w:t>
      </w:r>
      <w:r w:rsidR="00527CE5" w:rsidRPr="00284E2E">
        <w:rPr>
          <w:rFonts w:ascii="游ゴシック" w:eastAsia="游ゴシック" w:hAnsi="游ゴシック" w:cs="Arial" w:hint="eastAsia"/>
          <w:b/>
          <w:spacing w:val="-20"/>
          <w:sz w:val="24"/>
          <w:szCs w:val="24"/>
        </w:rPr>
        <w:t>（A</w:t>
      </w:r>
      <w:r w:rsidR="00527CE5" w:rsidRPr="00284E2E">
        <w:rPr>
          <w:rFonts w:ascii="游ゴシック" w:eastAsia="游ゴシック" w:hAnsi="游ゴシック" w:cs="Arial"/>
          <w:b/>
          <w:spacing w:val="-20"/>
          <w:sz w:val="24"/>
          <w:szCs w:val="24"/>
        </w:rPr>
        <w:t>IR</w:t>
      </w:r>
      <w:r w:rsidR="00527CE5" w:rsidRPr="00284E2E">
        <w:rPr>
          <w:rFonts w:ascii="游ゴシック" w:eastAsia="游ゴシック" w:hAnsi="游ゴシック" w:cs="Arial" w:hint="eastAsia"/>
          <w:b/>
          <w:spacing w:val="-20"/>
          <w:sz w:val="24"/>
          <w:szCs w:val="24"/>
        </w:rPr>
        <w:t>）</w:t>
      </w:r>
      <w:r w:rsidRPr="00284E2E">
        <w:rPr>
          <w:rFonts w:ascii="游ゴシック" w:eastAsia="游ゴシック" w:hAnsi="游ゴシック" w:cs="Arial" w:hint="eastAsia"/>
          <w:b/>
          <w:spacing w:val="-20"/>
          <w:sz w:val="24"/>
          <w:szCs w:val="24"/>
        </w:rPr>
        <w:t>プログラム</w:t>
      </w:r>
      <w:r w:rsidR="006377A8" w:rsidRPr="00284E2E">
        <w:rPr>
          <w:rFonts w:ascii="游ゴシック" w:eastAsia="游ゴシック" w:hAnsi="游ゴシック" w:cs="Arial" w:hint="eastAsia"/>
          <w:b/>
          <w:spacing w:val="-20"/>
          <w:sz w:val="24"/>
          <w:szCs w:val="24"/>
        </w:rPr>
        <w:t xml:space="preserve"> </w:t>
      </w:r>
      <w:r w:rsidR="00206190" w:rsidRPr="00284E2E">
        <w:rPr>
          <w:rFonts w:ascii="游ゴシック" w:eastAsia="游ゴシック" w:hAnsi="游ゴシック" w:cs="Arial" w:hint="eastAsia"/>
          <w:b/>
          <w:spacing w:val="-20"/>
          <w:sz w:val="24"/>
          <w:szCs w:val="24"/>
        </w:rPr>
        <w:t>202</w:t>
      </w:r>
      <w:r w:rsidR="0000786C" w:rsidRPr="00284E2E">
        <w:rPr>
          <w:rFonts w:ascii="游ゴシック" w:eastAsia="游ゴシック" w:hAnsi="游ゴシック" w:cs="Arial"/>
          <w:b/>
          <w:spacing w:val="-20"/>
          <w:sz w:val="24"/>
          <w:szCs w:val="24"/>
        </w:rPr>
        <w:t>3</w:t>
      </w:r>
      <w:r w:rsidR="00E04473" w:rsidRPr="00284E2E">
        <w:rPr>
          <w:rFonts w:ascii="游ゴシック" w:eastAsia="游ゴシック" w:hAnsi="游ゴシック" w:cs="Arial" w:hint="eastAsia"/>
          <w:bCs/>
          <w:spacing w:val="-20"/>
          <w:sz w:val="24"/>
          <w:szCs w:val="24"/>
        </w:rPr>
        <w:t xml:space="preserve">　</w:t>
      </w:r>
      <w:r w:rsidR="0000786C" w:rsidRPr="00284E2E">
        <w:rPr>
          <w:rFonts w:ascii="游ゴシック" w:eastAsia="游ゴシック" w:hAnsi="游ゴシック" w:cs="Arial"/>
          <w:bCs/>
          <w:spacing w:val="-20"/>
          <w:sz w:val="24"/>
          <w:szCs w:val="24"/>
        </w:rPr>
        <w:t>s</w:t>
      </w:r>
      <w:r w:rsidR="006144AC" w:rsidRPr="00284E2E">
        <w:rPr>
          <w:rFonts w:ascii="游ゴシック" w:eastAsia="游ゴシック" w:hAnsi="游ゴシック" w:cs="Arial"/>
          <w:bCs/>
          <w:spacing w:val="-20"/>
          <w:sz w:val="24"/>
          <w:szCs w:val="24"/>
        </w:rPr>
        <w:t>tarquakes</w:t>
      </w:r>
    </w:p>
    <w:p w14:paraId="5DD20761" w14:textId="17C46BD2" w:rsidR="00163F3A" w:rsidRPr="00284E2E" w:rsidRDefault="00B95714" w:rsidP="001B64B3">
      <w:pPr>
        <w:pBdr>
          <w:bottom w:val="single" w:sz="4" w:space="1" w:color="auto"/>
        </w:pBdr>
        <w:snapToGrid w:val="0"/>
        <w:spacing w:line="360" w:lineRule="exact"/>
        <w:ind w:leftChars="-93" w:left="28" w:hangingChars="93" w:hanging="223"/>
        <w:jc w:val="center"/>
        <w:rPr>
          <w:rFonts w:ascii="游ゴシック" w:eastAsia="游ゴシック" w:hAnsi="游ゴシック" w:cs="Arial"/>
          <w:bCs/>
          <w:sz w:val="24"/>
          <w:szCs w:val="24"/>
        </w:rPr>
      </w:pPr>
      <w:r w:rsidRPr="00284E2E">
        <w:rPr>
          <w:rFonts w:ascii="游ゴシック" w:eastAsia="游ゴシック" w:hAnsi="游ゴシック" w:cs="Arial" w:hint="eastAsia"/>
          <w:bCs/>
          <w:sz w:val="24"/>
          <w:szCs w:val="24"/>
        </w:rPr>
        <w:t>事業概要</w:t>
      </w:r>
      <w:r w:rsidR="003A36CF" w:rsidRPr="00284E2E">
        <w:rPr>
          <w:rFonts w:ascii="游ゴシック" w:eastAsia="游ゴシック" w:hAnsi="游ゴシック" w:cs="Arial" w:hint="eastAsia"/>
          <w:bCs/>
          <w:sz w:val="24"/>
          <w:szCs w:val="24"/>
        </w:rPr>
        <w:t>および</w:t>
      </w:r>
      <w:r w:rsidR="006144AC" w:rsidRPr="00284E2E">
        <w:rPr>
          <w:rFonts w:ascii="游ゴシック" w:eastAsia="游ゴシック" w:hAnsi="游ゴシック" w:cs="Arial" w:hint="eastAsia"/>
          <w:bCs/>
          <w:sz w:val="24"/>
          <w:szCs w:val="24"/>
        </w:rPr>
        <w:t>応募</w:t>
      </w:r>
      <w:r w:rsidR="004A5115" w:rsidRPr="00284E2E">
        <w:rPr>
          <w:rFonts w:ascii="游ゴシック" w:eastAsia="游ゴシック" w:hAnsi="游ゴシック" w:cs="Arial" w:hint="eastAsia"/>
          <w:bCs/>
          <w:sz w:val="24"/>
          <w:szCs w:val="24"/>
        </w:rPr>
        <w:t>要綱</w:t>
      </w:r>
    </w:p>
    <w:p w14:paraId="62034492" w14:textId="77777777" w:rsidR="00486717" w:rsidRPr="00284E2E" w:rsidRDefault="00486717" w:rsidP="00527CE5">
      <w:pPr>
        <w:snapToGrid w:val="0"/>
        <w:spacing w:line="360" w:lineRule="exact"/>
        <w:ind w:leftChars="-93" w:hangingChars="93" w:hanging="195"/>
        <w:jc w:val="center"/>
        <w:rPr>
          <w:rFonts w:ascii="游ゴシック" w:eastAsia="游ゴシック" w:hAnsi="游ゴシック" w:cs="Arial"/>
          <w:bCs/>
          <w:szCs w:val="21"/>
        </w:rPr>
      </w:pPr>
    </w:p>
    <w:p w14:paraId="7AC5D504" w14:textId="06FAFA03" w:rsidR="00AB10C4" w:rsidRPr="00284E2E" w:rsidRDefault="00FC7B16" w:rsidP="00AB10C4">
      <w:pPr>
        <w:rPr>
          <w:rFonts w:ascii="游ゴシック" w:eastAsia="游ゴシック" w:hAnsi="游ゴシック" w:cs="Arial"/>
          <w:b/>
          <w:sz w:val="20"/>
          <w:u w:val="single"/>
        </w:rPr>
      </w:pPr>
      <w:r w:rsidRPr="00284E2E">
        <w:rPr>
          <w:rFonts w:ascii="游ゴシック" w:eastAsia="游ゴシック" w:hAnsi="游ゴシック" w:cs="Arial" w:hint="eastAsia"/>
          <w:b/>
          <w:sz w:val="20"/>
          <w:u w:val="single"/>
        </w:rPr>
        <w:t>１　事業</w:t>
      </w:r>
      <w:r w:rsidR="00C42948" w:rsidRPr="00284E2E">
        <w:rPr>
          <w:rFonts w:ascii="游ゴシック" w:eastAsia="游ゴシック" w:hAnsi="游ゴシック" w:cs="Arial" w:hint="eastAsia"/>
          <w:b/>
          <w:sz w:val="20"/>
          <w:u w:val="single"/>
        </w:rPr>
        <w:t>概要</w:t>
      </w:r>
    </w:p>
    <w:p w14:paraId="55A0D42F" w14:textId="51FE50E2" w:rsidR="0000786C" w:rsidRPr="00284E2E" w:rsidRDefault="0000786C" w:rsidP="0000786C">
      <w:pPr>
        <w:rPr>
          <w:rFonts w:ascii="游ゴシック" w:eastAsia="游ゴシック" w:hAnsi="游ゴシック"/>
          <w:bCs/>
          <w:color w:val="000000" w:themeColor="text1"/>
        </w:rPr>
      </w:pPr>
      <w:r w:rsidRPr="00284E2E">
        <w:rPr>
          <w:rFonts w:ascii="游ゴシック" w:eastAsia="游ゴシック" w:hAnsi="游ゴシック" w:hint="eastAsia"/>
          <w:bCs/>
          <w:color w:val="000000" w:themeColor="text1"/>
        </w:rPr>
        <w:t>本プログラムでは、現代美術のアーティストはもちろん、キュレーター、リサーチャー等の文化芸術活動を行う方を対象として、展覧会、パフォーマンス、ワークショップ、トーク等の活動を、企画段階から、リサーチ、設営、発表の実施、カタログでの記録までACACが全面的に協働します。展覧会の開催は必須ではありませんが、活動を広く知ってもらうための何らかの交流プログラムを実施することが必要です。滞在期間は、最短</w:t>
      </w:r>
      <w:r w:rsidR="002B5EFB" w:rsidRPr="002B5EFB">
        <w:rPr>
          <w:rFonts w:ascii="游ゴシック" w:eastAsia="游ゴシック" w:hAnsi="游ゴシック" w:hint="eastAsia"/>
          <w:bCs/>
          <w:color w:val="000000" w:themeColor="text1"/>
        </w:rPr>
        <w:t>1ターム14日間</w:t>
      </w:r>
      <w:r w:rsidRPr="00284E2E">
        <w:rPr>
          <w:rFonts w:ascii="游ゴシック" w:eastAsia="游ゴシック" w:hAnsi="游ゴシック" w:hint="eastAsia"/>
          <w:bCs/>
          <w:color w:val="000000" w:themeColor="text1"/>
        </w:rPr>
        <w:t>から最長</w:t>
      </w:r>
      <w:r w:rsidR="002B5EFB" w:rsidRPr="002B5EFB">
        <w:rPr>
          <w:rFonts w:ascii="游ゴシック" w:eastAsia="游ゴシック" w:hAnsi="游ゴシック" w:hint="eastAsia"/>
          <w:bCs/>
          <w:color w:val="000000" w:themeColor="text1"/>
        </w:rPr>
        <w:t>7ターム98日間</w:t>
      </w:r>
      <w:r w:rsidRPr="00284E2E">
        <w:rPr>
          <w:rFonts w:ascii="游ゴシック" w:eastAsia="游ゴシック" w:hAnsi="游ゴシック" w:hint="eastAsia"/>
          <w:bCs/>
          <w:color w:val="000000" w:themeColor="text1"/>
        </w:rPr>
        <w:t>まで、２週間刻みの</w:t>
      </w:r>
      <w:r w:rsidR="002B5EFB">
        <w:rPr>
          <w:rFonts w:ascii="游ゴシック" w:eastAsia="游ゴシック" w:hAnsi="游ゴシック" w:hint="eastAsia"/>
          <w:bCs/>
          <w:color w:val="000000" w:themeColor="text1"/>
        </w:rPr>
        <w:t>希望期間と</w:t>
      </w:r>
      <w:r w:rsidRPr="00284E2E">
        <w:rPr>
          <w:rFonts w:ascii="游ゴシック" w:eastAsia="游ゴシック" w:hAnsi="游ゴシック" w:hint="eastAsia"/>
          <w:bCs/>
          <w:color w:val="000000" w:themeColor="text1"/>
        </w:rPr>
        <w:t>なり、今年度は約3年ぶりにすべてのアーティストへ滞在期間制限を設けることなく開催できることとなりました。</w:t>
      </w:r>
      <w:r w:rsidR="002B5EFB" w:rsidRPr="002B5EFB">
        <w:rPr>
          <w:rFonts w:ascii="游ゴシック" w:eastAsia="游ゴシック" w:hAnsi="游ゴシック" w:hint="eastAsia"/>
          <w:bCs/>
          <w:color w:val="000000" w:themeColor="text1"/>
        </w:rPr>
        <w:t>基本的にACACへの実滞在を推奨しますが、リモートで行う意義のある活動についてはリモート参加も受け付けます。</w:t>
      </w:r>
    </w:p>
    <w:p w14:paraId="15F9023E" w14:textId="77777777" w:rsidR="0000786C" w:rsidRPr="00284E2E" w:rsidRDefault="0000786C" w:rsidP="0000786C">
      <w:pPr>
        <w:rPr>
          <w:rFonts w:ascii="游ゴシック" w:eastAsia="游ゴシック" w:hAnsi="游ゴシック"/>
          <w:bCs/>
          <w:color w:val="000000" w:themeColor="text1"/>
        </w:rPr>
      </w:pPr>
      <w:r w:rsidRPr="00284E2E">
        <w:rPr>
          <w:rFonts w:ascii="游ゴシック" w:eastAsia="游ゴシック" w:hAnsi="游ゴシック" w:hint="eastAsia"/>
          <w:bCs/>
          <w:color w:val="000000" w:themeColor="text1"/>
        </w:rPr>
        <w:t xml:space="preserve">　ここ数年、世界では感染症による混乱や戦火の足音が聞こえ、私たちは近くの危機への対応を迫られながら、遠くの地への想像力を持つことをさらに要請されているのではないでしょうか。ACACでも都度対策を講じながら、世界中とつながりを持ち続けるための方法を、本レジデンスプログラムを通して考え続けてきました。</w:t>
      </w:r>
    </w:p>
    <w:p w14:paraId="4BC5FDA5" w14:textId="22B6E451" w:rsidR="0000786C" w:rsidRPr="00284E2E" w:rsidRDefault="0000786C" w:rsidP="002B5EFB">
      <w:pPr>
        <w:ind w:firstLineChars="100" w:firstLine="210"/>
        <w:rPr>
          <w:rFonts w:ascii="游ゴシック" w:eastAsia="游ゴシック" w:hAnsi="游ゴシック"/>
          <w:bCs/>
          <w:color w:val="000000" w:themeColor="text1"/>
        </w:rPr>
      </w:pPr>
      <w:r w:rsidRPr="00284E2E">
        <w:rPr>
          <w:rFonts w:ascii="游ゴシック" w:eastAsia="游ゴシック" w:hAnsi="游ゴシック" w:hint="eastAsia"/>
          <w:bCs/>
          <w:color w:val="000000" w:themeColor="text1"/>
        </w:rPr>
        <w:t>今年度のプログラム名称とした「starquakes」は、恒星が生み出す微弱な振動を意味しています。それは誰も観測し得ないものかもしれませんが、どこかで確かに、そのエネルギーは星の生命の証として放たれているのです。創作活動や研究へと打ち込む個々の震えは、発生すると同時に、もしかすると、誰かを巻き込み共振していく力をも生み出しているのかもしれません。このプログラムの名称は、表現者の活動を規定するようなテーマではなく、ACACのAIRの現在形を考え、更新していくための指標です。本レジデンスは最長</w:t>
      </w:r>
      <w:r w:rsidR="002B5EFB">
        <w:rPr>
          <w:rFonts w:ascii="游ゴシック" w:eastAsia="游ゴシック" w:hAnsi="游ゴシック"/>
          <w:bCs/>
          <w:color w:val="000000" w:themeColor="text1"/>
        </w:rPr>
        <w:t>98</w:t>
      </w:r>
      <w:r w:rsidR="002B5EFB">
        <w:rPr>
          <w:rFonts w:ascii="游ゴシック" w:eastAsia="游ゴシック" w:hAnsi="游ゴシック" w:hint="eastAsia"/>
          <w:bCs/>
          <w:color w:val="000000" w:themeColor="text1"/>
        </w:rPr>
        <w:t>日間</w:t>
      </w:r>
      <w:r w:rsidRPr="00284E2E">
        <w:rPr>
          <w:rFonts w:ascii="游ゴシック" w:eastAsia="游ゴシック" w:hAnsi="游ゴシック" w:hint="eastAsia"/>
          <w:bCs/>
          <w:color w:val="000000" w:themeColor="text1"/>
        </w:rPr>
        <w:t>と、</w:t>
      </w:r>
      <w:r w:rsidR="002B5EFB">
        <w:rPr>
          <w:rFonts w:ascii="游ゴシック" w:eastAsia="游ゴシック" w:hAnsi="游ゴシック" w:hint="eastAsia"/>
          <w:bCs/>
          <w:color w:val="000000" w:themeColor="text1"/>
        </w:rPr>
        <w:t>決して</w:t>
      </w:r>
      <w:r w:rsidRPr="00284E2E">
        <w:rPr>
          <w:rFonts w:ascii="游ゴシック" w:eastAsia="游ゴシック" w:hAnsi="游ゴシック" w:hint="eastAsia"/>
          <w:bCs/>
          <w:color w:val="000000" w:themeColor="text1"/>
        </w:rPr>
        <w:t>長期のプログラムではありませんが、その中でも世界中に散らばっているこれら星々の鼓動と、A</w:t>
      </w:r>
      <w:r w:rsidRPr="00284E2E">
        <w:rPr>
          <w:rFonts w:ascii="游ゴシック" w:eastAsia="游ゴシック" w:hAnsi="游ゴシック"/>
          <w:bCs/>
          <w:color w:val="000000" w:themeColor="text1"/>
        </w:rPr>
        <w:t>CAC</w:t>
      </w:r>
      <w:r w:rsidRPr="00284E2E">
        <w:rPr>
          <w:rFonts w:ascii="游ゴシック" w:eastAsia="游ゴシック" w:hAnsi="游ゴシック" w:hint="eastAsia"/>
          <w:bCs/>
          <w:color w:val="000000" w:themeColor="text1"/>
        </w:rPr>
        <w:t>の場を通して触れ合い、様々な表現者たちや地域住民・学生たち</w:t>
      </w:r>
      <w:r w:rsidR="002B5EFB" w:rsidRPr="002B5EFB">
        <w:rPr>
          <w:rFonts w:ascii="游ゴシック" w:eastAsia="游ゴシック" w:hAnsi="游ゴシック" w:hint="eastAsia"/>
          <w:bCs/>
          <w:color w:val="000000" w:themeColor="text1"/>
        </w:rPr>
        <w:t>を巻き込みながら</w:t>
      </w:r>
      <w:r w:rsidRPr="00284E2E">
        <w:rPr>
          <w:rFonts w:ascii="游ゴシック" w:eastAsia="游ゴシック" w:hAnsi="游ゴシック" w:hint="eastAsia"/>
          <w:bCs/>
          <w:color w:val="000000" w:themeColor="text1"/>
        </w:rPr>
        <w:t>共振し合えることを願っています。</w:t>
      </w:r>
    </w:p>
    <w:p w14:paraId="42DCFF9D" w14:textId="77777777" w:rsidR="009C5120" w:rsidRPr="00284E2E" w:rsidRDefault="009C5120" w:rsidP="009C5120">
      <w:pPr>
        <w:rPr>
          <w:rFonts w:ascii="游ゴシック" w:eastAsia="游ゴシック" w:hAnsi="游ゴシック"/>
          <w:bCs/>
          <w:sz w:val="20"/>
        </w:rPr>
      </w:pPr>
    </w:p>
    <w:p w14:paraId="2210CE3E" w14:textId="77777777" w:rsidR="00FC52EF" w:rsidRPr="00284E2E" w:rsidRDefault="00882788" w:rsidP="00D62ADD">
      <w:pPr>
        <w:rPr>
          <w:rFonts w:ascii="游ゴシック" w:eastAsia="游ゴシック" w:hAnsi="游ゴシック"/>
          <w:b/>
          <w:sz w:val="20"/>
          <w:u w:val="single"/>
        </w:rPr>
      </w:pPr>
      <w:r w:rsidRPr="00284E2E">
        <w:rPr>
          <w:rFonts w:ascii="游ゴシック" w:eastAsia="游ゴシック" w:hAnsi="游ゴシック" w:cs="Arial" w:hint="eastAsia"/>
          <w:b/>
          <w:sz w:val="20"/>
          <w:u w:val="single"/>
        </w:rPr>
        <w:t xml:space="preserve">2　</w:t>
      </w:r>
      <w:r w:rsidR="00D62ADD" w:rsidRPr="00284E2E">
        <w:rPr>
          <w:rFonts w:ascii="游ゴシック" w:eastAsia="游ゴシック" w:hAnsi="游ゴシック" w:hint="eastAsia"/>
          <w:b/>
          <w:sz w:val="20"/>
          <w:u w:val="single"/>
        </w:rPr>
        <w:t>2</w:t>
      </w:r>
      <w:r w:rsidR="00D62ADD" w:rsidRPr="00284E2E">
        <w:rPr>
          <w:rFonts w:ascii="游ゴシック" w:eastAsia="游ゴシック" w:hAnsi="游ゴシック"/>
          <w:b/>
          <w:sz w:val="20"/>
          <w:u w:val="single"/>
        </w:rPr>
        <w:t>022</w:t>
      </w:r>
      <w:r w:rsidR="00D62ADD" w:rsidRPr="00284E2E">
        <w:rPr>
          <w:rFonts w:ascii="游ゴシック" w:eastAsia="游ゴシック" w:hAnsi="游ゴシック" w:hint="eastAsia"/>
          <w:b/>
          <w:sz w:val="20"/>
          <w:u w:val="single"/>
        </w:rPr>
        <w:t>年度ゲスト審査員</w:t>
      </w:r>
    </w:p>
    <w:p w14:paraId="0904C0CE" w14:textId="4A7FE507" w:rsidR="001B64B3" w:rsidRPr="00914B61" w:rsidRDefault="005D6DA8" w:rsidP="00D62ADD">
      <w:pPr>
        <w:rPr>
          <w:rFonts w:ascii="游ゴシック" w:eastAsia="游ゴシック" w:hAnsi="游ゴシック"/>
          <w:b/>
          <w:bCs/>
          <w:szCs w:val="21"/>
        </w:rPr>
      </w:pPr>
      <w:r w:rsidRPr="00914B61">
        <w:rPr>
          <w:rFonts w:ascii="游ゴシック" w:eastAsia="游ゴシック" w:hAnsi="游ゴシック" w:hint="eastAsia"/>
          <w:b/>
          <w:bCs/>
          <w:szCs w:val="21"/>
        </w:rPr>
        <w:t>廣田緑</w:t>
      </w:r>
      <w:r w:rsidR="00D62ADD" w:rsidRPr="00914B61">
        <w:rPr>
          <w:rFonts w:ascii="游ゴシック" w:eastAsia="游ゴシック" w:hAnsi="游ゴシック" w:hint="eastAsia"/>
          <w:b/>
          <w:bCs/>
          <w:szCs w:val="21"/>
        </w:rPr>
        <w:t xml:space="preserve">　</w:t>
      </w:r>
      <w:r w:rsidRPr="00914B61">
        <w:rPr>
          <w:rFonts w:ascii="Helvetica" w:eastAsia="游ゴシック" w:hAnsi="Helvetica" w:hint="eastAsia"/>
          <w:b/>
          <w:bCs/>
          <w:szCs w:val="21"/>
        </w:rPr>
        <w:t xml:space="preserve">HIROTA </w:t>
      </w:r>
      <w:r w:rsidRPr="00914B61">
        <w:rPr>
          <w:rFonts w:ascii="Helvetica" w:eastAsia="游ゴシック" w:hAnsi="Helvetica"/>
          <w:b/>
          <w:bCs/>
          <w:szCs w:val="21"/>
        </w:rPr>
        <w:t>Midori</w:t>
      </w:r>
    </w:p>
    <w:p w14:paraId="2D200EFA" w14:textId="02A1514C" w:rsidR="00A73ACB" w:rsidRPr="00914B61" w:rsidRDefault="00CE71A0" w:rsidP="00914B61">
      <w:pPr>
        <w:spacing w:line="0" w:lineRule="atLeast"/>
        <w:rPr>
          <w:rFonts w:ascii="游ゴシック" w:eastAsia="游ゴシック" w:hAnsi="游ゴシック"/>
          <w:bCs/>
          <w:sz w:val="18"/>
          <w:szCs w:val="18"/>
        </w:rPr>
      </w:pPr>
      <w:r w:rsidRPr="00914B61">
        <w:rPr>
          <w:rFonts w:ascii="游ゴシック" w:eastAsia="游ゴシック" w:hAnsi="游ゴシック" w:hint="eastAsia"/>
          <w:b/>
          <w:sz w:val="18"/>
          <w:szCs w:val="18"/>
        </w:rPr>
        <w:t>プロフィール</w:t>
      </w:r>
      <w:r w:rsidRPr="00914B61">
        <w:rPr>
          <w:rFonts w:ascii="游ゴシック" w:eastAsia="游ゴシック" w:hAnsi="游ゴシック" w:hint="eastAsia"/>
          <w:bCs/>
          <w:sz w:val="18"/>
          <w:szCs w:val="18"/>
        </w:rPr>
        <w:t>｜</w:t>
      </w:r>
      <w:r w:rsidR="002B5EFB" w:rsidRPr="00914B61">
        <w:rPr>
          <w:rFonts w:ascii="游ゴシック" w:eastAsia="游ゴシック" w:hAnsi="游ゴシック" w:hint="eastAsia"/>
          <w:bCs/>
          <w:sz w:val="18"/>
          <w:szCs w:val="18"/>
        </w:rPr>
        <w:t>アーティスト</w:t>
      </w:r>
      <w:r w:rsidR="001E5C43" w:rsidRPr="00914B61">
        <w:rPr>
          <w:rFonts w:ascii="游ゴシック" w:eastAsia="游ゴシック" w:hAnsi="游ゴシック" w:hint="eastAsia"/>
          <w:bCs/>
          <w:sz w:val="18"/>
          <w:szCs w:val="18"/>
        </w:rPr>
        <w:t>、文化人類学者</w:t>
      </w:r>
      <w:r w:rsidR="002B5EFB" w:rsidRPr="00914B61">
        <w:rPr>
          <w:rFonts w:ascii="游ゴシック" w:eastAsia="游ゴシック" w:hAnsi="游ゴシック" w:hint="eastAsia"/>
          <w:bCs/>
          <w:sz w:val="18"/>
          <w:szCs w:val="18"/>
        </w:rPr>
        <w:t>。</w:t>
      </w:r>
      <w:r w:rsidR="005D6DA8" w:rsidRPr="00914B61">
        <w:rPr>
          <w:rFonts w:ascii="游ゴシック" w:eastAsia="游ゴシック" w:hAnsi="游ゴシック" w:hint="eastAsia"/>
          <w:bCs/>
          <w:sz w:val="18"/>
          <w:szCs w:val="18"/>
        </w:rPr>
        <w:t>名古屋生まれ。愛知県立芸術大学美術学部卒業後、1994年から17年間、インドネシア（バリ、ジョグジャカルタ）を拠点に、アーティスト活動のかたわらオルタナティヴスペースを運営し、数々の展覧会を企画した。帰国後、名古屋大学大学院文学研究科（人類学専攻）においてインドネシア現代美術研究で文化人類学博士号を取得。現在は国際ファッション専門職大学で准教授を務める。主な個展に「交換プロジェクト’07～アジアの記憶～」（愛知県美術館、2009年）、主な著作に『協働と共生のネットワーク　インドネシア現代美術の民族誌』(グラムブックス、2022年)、『バリ島遊学記』（世界文化社、1997年)がある。</w:t>
      </w:r>
    </w:p>
    <w:p w14:paraId="01B87F4B" w14:textId="77777777" w:rsidR="00914B61" w:rsidRPr="00914B61" w:rsidRDefault="00914B61" w:rsidP="00914B61">
      <w:pPr>
        <w:spacing w:line="0" w:lineRule="atLeast"/>
        <w:rPr>
          <w:rFonts w:ascii="游ゴシック" w:eastAsia="游ゴシック" w:hAnsi="游ゴシック" w:hint="eastAsia"/>
          <w:bCs/>
          <w:sz w:val="19"/>
          <w:szCs w:val="19"/>
        </w:rPr>
      </w:pPr>
    </w:p>
    <w:p w14:paraId="1AF3A8A3" w14:textId="5E46F3FB" w:rsidR="008620E7" w:rsidRPr="00284E2E" w:rsidRDefault="00882788" w:rsidP="00FC7B16">
      <w:pPr>
        <w:rPr>
          <w:rFonts w:ascii="游ゴシック" w:eastAsia="游ゴシック" w:hAnsi="游ゴシック"/>
          <w:szCs w:val="21"/>
          <w:u w:val="single"/>
        </w:rPr>
      </w:pPr>
      <w:r w:rsidRPr="00284E2E">
        <w:rPr>
          <w:rFonts w:ascii="游ゴシック" w:eastAsia="游ゴシック" w:hAnsi="游ゴシック" w:hint="eastAsia"/>
          <w:b/>
          <w:szCs w:val="21"/>
          <w:u w:val="single"/>
        </w:rPr>
        <w:lastRenderedPageBreak/>
        <w:t>3</w:t>
      </w:r>
      <w:r w:rsidR="00FC7B16" w:rsidRPr="00284E2E">
        <w:rPr>
          <w:rFonts w:ascii="游ゴシック" w:eastAsia="游ゴシック" w:hAnsi="游ゴシック" w:hint="eastAsia"/>
          <w:b/>
          <w:szCs w:val="21"/>
          <w:u w:val="single"/>
        </w:rPr>
        <w:t xml:space="preserve">　公募人数</w:t>
      </w:r>
      <w:r w:rsidR="00FC7B16" w:rsidRPr="00284E2E">
        <w:rPr>
          <w:rFonts w:ascii="游ゴシック" w:eastAsia="游ゴシック" w:hAnsi="游ゴシック" w:hint="eastAsia"/>
          <w:szCs w:val="21"/>
          <w:u w:val="single"/>
        </w:rPr>
        <w:t xml:space="preserve">　</w:t>
      </w:r>
      <w:r w:rsidR="00FC7B16" w:rsidRPr="00284E2E">
        <w:rPr>
          <w:rFonts w:ascii="游ゴシック" w:eastAsia="游ゴシック" w:hAnsi="游ゴシック" w:hint="eastAsia"/>
          <w:szCs w:val="21"/>
        </w:rPr>
        <w:t xml:space="preserve">　</w:t>
      </w:r>
    </w:p>
    <w:p w14:paraId="355EF4F2" w14:textId="7A33788B" w:rsidR="002B5EFB" w:rsidRDefault="00B0107B" w:rsidP="00170335">
      <w:pPr>
        <w:pStyle w:val="ab"/>
        <w:numPr>
          <w:ilvl w:val="0"/>
          <w:numId w:val="3"/>
        </w:numPr>
        <w:ind w:leftChars="0"/>
        <w:rPr>
          <w:rFonts w:ascii="游ゴシック" w:eastAsia="游ゴシック" w:hAnsi="游ゴシック"/>
          <w:szCs w:val="21"/>
        </w:rPr>
      </w:pPr>
      <w:r w:rsidRPr="002B5EFB">
        <w:rPr>
          <w:rFonts w:ascii="游ゴシック" w:eastAsia="游ゴシック" w:hAnsi="游ゴシック" w:hint="eastAsia"/>
          <w:szCs w:val="21"/>
        </w:rPr>
        <w:t>日本以外の国籍を持ち、海外在住</w:t>
      </w:r>
      <w:r w:rsidR="0000786C" w:rsidRPr="002B5EFB">
        <w:rPr>
          <w:rFonts w:ascii="游ゴシック" w:eastAsia="游ゴシック" w:hAnsi="游ゴシック" w:hint="eastAsia"/>
          <w:szCs w:val="21"/>
        </w:rPr>
        <w:t>の方</w:t>
      </w:r>
      <w:r w:rsidRPr="002B5EFB">
        <w:rPr>
          <w:rFonts w:ascii="游ゴシック" w:eastAsia="游ゴシック" w:hAnsi="游ゴシック" w:hint="eastAsia"/>
          <w:szCs w:val="21"/>
        </w:rPr>
        <w:t>で</w:t>
      </w:r>
      <w:r w:rsidR="00FC52EF" w:rsidRPr="002B5EFB">
        <w:rPr>
          <w:rFonts w:ascii="游ゴシック" w:eastAsia="游ゴシック" w:hAnsi="游ゴシック" w:hint="eastAsia"/>
          <w:szCs w:val="21"/>
        </w:rPr>
        <w:t>実際に</w:t>
      </w:r>
      <w:r w:rsidR="00253AC7" w:rsidRPr="002B5EFB">
        <w:rPr>
          <w:rFonts w:ascii="游ゴシック" w:eastAsia="游ゴシック" w:hAnsi="游ゴシック" w:hint="eastAsia"/>
          <w:szCs w:val="21"/>
        </w:rPr>
        <w:t>A</w:t>
      </w:r>
      <w:r w:rsidR="00253AC7" w:rsidRPr="002B5EFB">
        <w:rPr>
          <w:rFonts w:ascii="游ゴシック" w:eastAsia="游ゴシック" w:hAnsi="游ゴシック"/>
          <w:szCs w:val="21"/>
        </w:rPr>
        <w:t>CAC</w:t>
      </w:r>
      <w:r w:rsidR="00253AC7" w:rsidRPr="002B5EFB">
        <w:rPr>
          <w:rFonts w:ascii="游ゴシック" w:eastAsia="游ゴシック" w:hAnsi="游ゴシック" w:hint="eastAsia"/>
          <w:szCs w:val="21"/>
        </w:rPr>
        <w:t>での</w:t>
      </w:r>
      <w:r w:rsidRPr="002B5EFB">
        <w:rPr>
          <w:rFonts w:ascii="游ゴシック" w:eastAsia="游ゴシック" w:hAnsi="游ゴシック" w:hint="eastAsia"/>
          <w:szCs w:val="21"/>
        </w:rPr>
        <w:t>滞在制作</w:t>
      </w:r>
      <w:r w:rsidR="005D6DA8" w:rsidRPr="002B5EFB">
        <w:rPr>
          <w:rFonts w:ascii="游ゴシック" w:eastAsia="游ゴシック" w:hAnsi="游ゴシック" w:hint="eastAsia"/>
          <w:szCs w:val="21"/>
        </w:rPr>
        <w:t>（</w:t>
      </w:r>
      <w:r w:rsidR="002B5EFB">
        <w:rPr>
          <w:rFonts w:ascii="游ゴシック" w:eastAsia="游ゴシック" w:hAnsi="游ゴシック"/>
          <w:szCs w:val="21"/>
        </w:rPr>
        <w:t>1</w:t>
      </w:r>
      <w:r w:rsidR="00234BB2">
        <w:rPr>
          <w:rFonts w:ascii="游ゴシック" w:eastAsia="游ゴシック" w:hAnsi="游ゴシック" w:hint="eastAsia"/>
          <w:szCs w:val="21"/>
        </w:rPr>
        <w:t>―</w:t>
      </w:r>
      <w:r w:rsidR="005D6DA8" w:rsidRPr="002B5EFB">
        <w:rPr>
          <w:rFonts w:ascii="游ゴシック" w:eastAsia="游ゴシック" w:hAnsi="游ゴシック" w:hint="eastAsia"/>
          <w:szCs w:val="21"/>
        </w:rPr>
        <w:t>7タームの選択制）</w:t>
      </w:r>
      <w:r w:rsidRPr="002B5EFB">
        <w:rPr>
          <w:rFonts w:ascii="游ゴシック" w:eastAsia="游ゴシック" w:hAnsi="游ゴシック" w:hint="eastAsia"/>
          <w:szCs w:val="21"/>
        </w:rPr>
        <w:t>をする方：</w:t>
      </w:r>
      <w:r w:rsidR="00375D1F" w:rsidRPr="002B5EFB">
        <w:rPr>
          <w:rFonts w:ascii="游ゴシック" w:eastAsia="游ゴシック" w:hAnsi="游ゴシック"/>
          <w:szCs w:val="21"/>
        </w:rPr>
        <w:t>2</w:t>
      </w:r>
      <w:r w:rsidRPr="002B5EFB">
        <w:rPr>
          <w:rFonts w:ascii="游ゴシック" w:eastAsia="游ゴシック" w:hAnsi="游ゴシック" w:hint="eastAsia"/>
          <w:szCs w:val="21"/>
        </w:rPr>
        <w:t>名</w:t>
      </w:r>
      <w:r w:rsidR="00FC52EF" w:rsidRPr="002B5EFB">
        <w:rPr>
          <w:rFonts w:ascii="游ゴシック" w:eastAsia="游ゴシック" w:hAnsi="游ゴシック" w:hint="eastAsia"/>
          <w:szCs w:val="21"/>
        </w:rPr>
        <w:t xml:space="preserve">　※</w:t>
      </w:r>
      <w:r w:rsidR="005D6DA8" w:rsidRPr="002B5EFB">
        <w:rPr>
          <w:rFonts w:ascii="游ゴシック" w:eastAsia="游ゴシック" w:hAnsi="游ゴシック" w:hint="eastAsia"/>
          <w:szCs w:val="21"/>
        </w:rPr>
        <w:t>ただし</w:t>
      </w:r>
      <w:r w:rsidR="002B5EFB" w:rsidRPr="002B5EFB">
        <w:rPr>
          <w:rFonts w:ascii="游ゴシック" w:eastAsia="游ゴシック" w:hAnsi="游ゴシック" w:hint="eastAsia"/>
          <w:szCs w:val="21"/>
        </w:rPr>
        <w:t>2タームの場合は1ヶ月（29泊30日）以上に調整していただく場合があります。</w:t>
      </w:r>
    </w:p>
    <w:p w14:paraId="7BB798D9" w14:textId="73493FE4" w:rsidR="00375D1F" w:rsidRPr="00A73ACB" w:rsidRDefault="00B0107B" w:rsidP="00375D1F">
      <w:pPr>
        <w:pStyle w:val="ab"/>
        <w:numPr>
          <w:ilvl w:val="0"/>
          <w:numId w:val="3"/>
        </w:numPr>
        <w:ind w:leftChars="0"/>
        <w:rPr>
          <w:rFonts w:ascii="游ゴシック" w:eastAsia="游ゴシック" w:hAnsi="游ゴシック"/>
          <w:szCs w:val="21"/>
        </w:rPr>
      </w:pPr>
      <w:r w:rsidRPr="002B5EFB">
        <w:rPr>
          <w:rFonts w:ascii="游ゴシック" w:eastAsia="游ゴシック" w:hAnsi="游ゴシック" w:hint="eastAsia"/>
          <w:szCs w:val="21"/>
        </w:rPr>
        <w:t>日本在住で、A</w:t>
      </w:r>
      <w:r w:rsidRPr="002B5EFB">
        <w:rPr>
          <w:rFonts w:ascii="游ゴシック" w:eastAsia="游ゴシック" w:hAnsi="游ゴシック"/>
          <w:szCs w:val="21"/>
        </w:rPr>
        <w:t>CAC</w:t>
      </w:r>
      <w:r w:rsidRPr="002B5EFB">
        <w:rPr>
          <w:rFonts w:ascii="游ゴシック" w:eastAsia="游ゴシック" w:hAnsi="游ゴシック" w:hint="eastAsia"/>
          <w:szCs w:val="21"/>
        </w:rPr>
        <w:t>での滞在制作</w:t>
      </w:r>
      <w:bookmarkStart w:id="0" w:name="_Hlk127257192"/>
      <w:r w:rsidR="006F5117" w:rsidRPr="002B5EFB">
        <w:rPr>
          <w:rFonts w:ascii="游ゴシック" w:eastAsia="游ゴシック" w:hAnsi="游ゴシック" w:hint="eastAsia"/>
          <w:szCs w:val="21"/>
        </w:rPr>
        <w:t>（1</w:t>
      </w:r>
      <w:r w:rsidR="00234BB2">
        <w:rPr>
          <w:rFonts w:ascii="游ゴシック" w:eastAsia="游ゴシック" w:hAnsi="游ゴシック" w:hint="eastAsia"/>
          <w:szCs w:val="21"/>
        </w:rPr>
        <w:t>―</w:t>
      </w:r>
      <w:r w:rsidR="006F5117" w:rsidRPr="002B5EFB">
        <w:rPr>
          <w:rFonts w:ascii="游ゴシック" w:eastAsia="游ゴシック" w:hAnsi="游ゴシック" w:hint="eastAsia"/>
          <w:szCs w:val="21"/>
        </w:rPr>
        <w:t>7タームの選択制）</w:t>
      </w:r>
      <w:bookmarkEnd w:id="0"/>
      <w:r w:rsidRPr="002B5EFB">
        <w:rPr>
          <w:rFonts w:ascii="游ゴシック" w:eastAsia="游ゴシック" w:hAnsi="游ゴシック" w:hint="eastAsia"/>
          <w:szCs w:val="21"/>
        </w:rPr>
        <w:t>をする方：2～3名</w:t>
      </w:r>
    </w:p>
    <w:p w14:paraId="5898F50D" w14:textId="77777777" w:rsidR="00375D1F" w:rsidRPr="00284E2E" w:rsidRDefault="00375D1F" w:rsidP="00375D1F">
      <w:pPr>
        <w:rPr>
          <w:rFonts w:ascii="游ゴシック" w:eastAsia="游ゴシック" w:hAnsi="游ゴシック"/>
          <w:szCs w:val="21"/>
        </w:rPr>
      </w:pPr>
    </w:p>
    <w:p w14:paraId="1A3B417C" w14:textId="0099A392" w:rsidR="00833D6B" w:rsidRPr="00284E2E" w:rsidRDefault="00882788" w:rsidP="00FC7B16">
      <w:pPr>
        <w:rPr>
          <w:rFonts w:ascii="游ゴシック" w:eastAsia="游ゴシック" w:hAnsi="游ゴシック"/>
          <w:b/>
          <w:szCs w:val="21"/>
          <w:u w:val="single"/>
        </w:rPr>
      </w:pPr>
      <w:r w:rsidRPr="00284E2E">
        <w:rPr>
          <w:rFonts w:ascii="游ゴシック" w:eastAsia="游ゴシック" w:hAnsi="游ゴシック" w:hint="eastAsia"/>
          <w:b/>
          <w:szCs w:val="21"/>
          <w:u w:val="single"/>
        </w:rPr>
        <w:t>4</w:t>
      </w:r>
      <w:r w:rsidR="00833D6B" w:rsidRPr="00284E2E">
        <w:rPr>
          <w:rFonts w:ascii="游ゴシック" w:eastAsia="游ゴシック" w:hAnsi="游ゴシック" w:hint="eastAsia"/>
          <w:b/>
          <w:szCs w:val="21"/>
          <w:u w:val="single"/>
        </w:rPr>
        <w:t xml:space="preserve">　事業日程</w:t>
      </w:r>
    </w:p>
    <w:p w14:paraId="6AA5BAC4" w14:textId="0B4790C0" w:rsidR="00B0107B" w:rsidRPr="00284E2E" w:rsidRDefault="00833D6B" w:rsidP="00C8723A">
      <w:pPr>
        <w:rPr>
          <w:rFonts w:ascii="游ゴシック" w:eastAsia="游ゴシック" w:hAnsi="游ゴシック"/>
          <w:szCs w:val="21"/>
        </w:rPr>
      </w:pPr>
      <w:r w:rsidRPr="00284E2E">
        <w:rPr>
          <w:rFonts w:ascii="游ゴシック" w:eastAsia="游ゴシック" w:hAnsi="游ゴシック" w:hint="eastAsia"/>
          <w:b/>
          <w:szCs w:val="21"/>
        </w:rPr>
        <w:t>招</w:t>
      </w:r>
      <w:r w:rsidR="00B0107B" w:rsidRPr="00284E2E">
        <w:rPr>
          <w:rFonts w:ascii="游ゴシック" w:eastAsia="游ゴシック" w:hAnsi="游ゴシック" w:hint="eastAsia"/>
          <w:b/>
          <w:szCs w:val="21"/>
        </w:rPr>
        <w:t>へい</w:t>
      </w:r>
      <w:r w:rsidRPr="00284E2E">
        <w:rPr>
          <w:rFonts w:ascii="游ゴシック" w:eastAsia="游ゴシック" w:hAnsi="游ゴシック" w:hint="eastAsia"/>
          <w:b/>
          <w:szCs w:val="21"/>
        </w:rPr>
        <w:t>期間</w:t>
      </w:r>
      <w:r w:rsidR="001D187B" w:rsidRPr="00284E2E">
        <w:rPr>
          <w:rFonts w:ascii="游ゴシック" w:eastAsia="游ゴシック" w:hAnsi="游ゴシック" w:hint="eastAsia"/>
          <w:szCs w:val="21"/>
        </w:rPr>
        <w:t>：202</w:t>
      </w:r>
      <w:r w:rsidR="00375D1F" w:rsidRPr="00284E2E">
        <w:rPr>
          <w:rFonts w:ascii="游ゴシック" w:eastAsia="游ゴシック" w:hAnsi="游ゴシック" w:hint="eastAsia"/>
          <w:szCs w:val="21"/>
        </w:rPr>
        <w:t>3</w:t>
      </w:r>
      <w:r w:rsidR="004F28F5" w:rsidRPr="00284E2E">
        <w:rPr>
          <w:rFonts w:ascii="游ゴシック" w:eastAsia="游ゴシック" w:hAnsi="游ゴシック" w:hint="eastAsia"/>
          <w:szCs w:val="21"/>
        </w:rPr>
        <w:t>年</w:t>
      </w:r>
      <w:r w:rsidR="00B24B1C" w:rsidRPr="00284E2E">
        <w:rPr>
          <w:rFonts w:ascii="游ゴシック" w:eastAsia="游ゴシック" w:hAnsi="游ゴシック"/>
          <w:szCs w:val="21"/>
        </w:rPr>
        <w:t>9</w:t>
      </w:r>
      <w:r w:rsidR="001D187B" w:rsidRPr="00284E2E">
        <w:rPr>
          <w:rFonts w:ascii="游ゴシック" w:eastAsia="游ゴシック" w:hAnsi="游ゴシック" w:hint="eastAsia"/>
          <w:szCs w:val="21"/>
        </w:rPr>
        <w:t>月</w:t>
      </w:r>
      <w:r w:rsidR="00375D1F" w:rsidRPr="00284E2E">
        <w:rPr>
          <w:rFonts w:ascii="游ゴシック" w:eastAsia="游ゴシック" w:hAnsi="游ゴシック" w:hint="eastAsia"/>
          <w:szCs w:val="21"/>
        </w:rPr>
        <w:t>14</w:t>
      </w:r>
      <w:r w:rsidR="001D187B" w:rsidRPr="00284E2E">
        <w:rPr>
          <w:rFonts w:ascii="游ゴシック" w:eastAsia="游ゴシック" w:hAnsi="游ゴシック" w:hint="eastAsia"/>
          <w:szCs w:val="21"/>
        </w:rPr>
        <w:t>日（</w:t>
      </w:r>
      <w:r w:rsidR="00B24B1C" w:rsidRPr="00284E2E">
        <w:rPr>
          <w:rFonts w:ascii="游ゴシック" w:eastAsia="游ゴシック" w:hAnsi="游ゴシック" w:hint="eastAsia"/>
          <w:szCs w:val="21"/>
        </w:rPr>
        <w:t>木</w:t>
      </w:r>
      <w:r w:rsidR="001D187B" w:rsidRPr="00284E2E">
        <w:rPr>
          <w:rFonts w:ascii="游ゴシック" w:eastAsia="游ゴシック" w:hAnsi="游ゴシック" w:hint="eastAsia"/>
          <w:szCs w:val="21"/>
        </w:rPr>
        <w:t>）</w:t>
      </w:r>
      <w:r w:rsidR="002B5EFB">
        <w:rPr>
          <w:rFonts w:ascii="游ゴシック" w:eastAsia="游ゴシック" w:hAnsi="游ゴシック" w:hint="eastAsia"/>
          <w:szCs w:val="21"/>
        </w:rPr>
        <w:t>―</w:t>
      </w:r>
      <w:r w:rsidR="00B24B1C" w:rsidRPr="00284E2E">
        <w:rPr>
          <w:rFonts w:ascii="游ゴシック" w:eastAsia="游ゴシック" w:hAnsi="游ゴシック" w:hint="eastAsia"/>
          <w:szCs w:val="21"/>
        </w:rPr>
        <w:t>12</w:t>
      </w:r>
      <w:r w:rsidR="001D187B" w:rsidRPr="00284E2E">
        <w:rPr>
          <w:rFonts w:ascii="游ゴシック" w:eastAsia="游ゴシック" w:hAnsi="游ゴシック" w:hint="eastAsia"/>
          <w:szCs w:val="21"/>
        </w:rPr>
        <w:t>月</w:t>
      </w:r>
      <w:r w:rsidR="00375D1F" w:rsidRPr="00284E2E">
        <w:rPr>
          <w:rFonts w:ascii="游ゴシック" w:eastAsia="游ゴシック" w:hAnsi="游ゴシック" w:hint="eastAsia"/>
          <w:szCs w:val="21"/>
        </w:rPr>
        <w:t>20</w:t>
      </w:r>
      <w:r w:rsidRPr="00284E2E">
        <w:rPr>
          <w:rFonts w:ascii="游ゴシック" w:eastAsia="游ゴシック" w:hAnsi="游ゴシック" w:hint="eastAsia"/>
          <w:szCs w:val="21"/>
        </w:rPr>
        <w:t>日（</w:t>
      </w:r>
      <w:r w:rsidR="00B24B1C" w:rsidRPr="00284E2E">
        <w:rPr>
          <w:rFonts w:ascii="游ゴシック" w:eastAsia="游ゴシック" w:hAnsi="游ゴシック" w:hint="eastAsia"/>
          <w:szCs w:val="21"/>
        </w:rPr>
        <w:t>水</w:t>
      </w:r>
      <w:r w:rsidRPr="00284E2E">
        <w:rPr>
          <w:rFonts w:ascii="游ゴシック" w:eastAsia="游ゴシック" w:hAnsi="游ゴシック" w:hint="eastAsia"/>
          <w:szCs w:val="21"/>
        </w:rPr>
        <w:t>）のうち</w:t>
      </w:r>
      <w:r w:rsidR="00B0107B" w:rsidRPr="00284E2E">
        <w:rPr>
          <w:rFonts w:ascii="游ゴシック" w:eastAsia="游ゴシック" w:hAnsi="游ゴシック" w:hint="eastAsia"/>
          <w:szCs w:val="21"/>
        </w:rPr>
        <w:t>、</w:t>
      </w:r>
    </w:p>
    <w:p w14:paraId="7154EFFA" w14:textId="41EB49BD" w:rsidR="004F28F5" w:rsidRDefault="001D187B" w:rsidP="00C8723A">
      <w:pPr>
        <w:rPr>
          <w:rFonts w:ascii="游ゴシック" w:eastAsia="游ゴシック" w:hAnsi="游ゴシック"/>
          <w:szCs w:val="21"/>
        </w:rPr>
      </w:pPr>
      <w:r w:rsidRPr="00284E2E">
        <w:rPr>
          <w:rFonts w:ascii="游ゴシック" w:eastAsia="游ゴシック" w:hAnsi="游ゴシック" w:hint="eastAsia"/>
          <w:szCs w:val="21"/>
        </w:rPr>
        <w:t>以下のタームから希望</w:t>
      </w:r>
      <w:r w:rsidR="006F5117" w:rsidRPr="00284E2E">
        <w:rPr>
          <w:rFonts w:ascii="游ゴシック" w:eastAsia="游ゴシック" w:hAnsi="游ゴシック" w:hint="eastAsia"/>
          <w:szCs w:val="21"/>
        </w:rPr>
        <w:t>の期間を選択</w:t>
      </w:r>
      <w:r w:rsidRPr="00284E2E">
        <w:rPr>
          <w:rFonts w:ascii="游ゴシック" w:eastAsia="游ゴシック" w:hAnsi="游ゴシック" w:hint="eastAsia"/>
          <w:szCs w:val="21"/>
        </w:rPr>
        <w:t>。最短1ターム、最長7</w:t>
      </w:r>
      <w:r w:rsidR="00C8723A" w:rsidRPr="00284E2E">
        <w:rPr>
          <w:rFonts w:ascii="游ゴシック" w:eastAsia="游ゴシック" w:hAnsi="游ゴシック" w:hint="eastAsia"/>
          <w:szCs w:val="21"/>
        </w:rPr>
        <w:t>タームの選択可。</w:t>
      </w:r>
    </w:p>
    <w:p w14:paraId="7A78A4FC" w14:textId="77777777" w:rsidR="00A73ACB" w:rsidRPr="00284E2E" w:rsidRDefault="00A73ACB" w:rsidP="00C8723A">
      <w:pPr>
        <w:rPr>
          <w:rFonts w:ascii="游ゴシック" w:eastAsia="游ゴシック" w:hAnsi="游ゴシック"/>
          <w:szCs w:val="21"/>
        </w:rPr>
      </w:pPr>
    </w:p>
    <w:p w14:paraId="628744ED" w14:textId="496FD099" w:rsidR="00C8723A" w:rsidRPr="00284E2E" w:rsidRDefault="009147C7" w:rsidP="00A73ACB">
      <w:pPr>
        <w:tabs>
          <w:tab w:val="left" w:pos="1276"/>
          <w:tab w:val="left" w:pos="1418"/>
          <w:tab w:val="left" w:pos="1560"/>
          <w:tab w:val="left" w:pos="2127"/>
        </w:tabs>
        <w:rPr>
          <w:rFonts w:ascii="游ゴシック" w:eastAsia="游ゴシック" w:hAnsi="游ゴシック"/>
          <w:szCs w:val="21"/>
        </w:rPr>
      </w:pPr>
      <w:r w:rsidRPr="00284E2E">
        <w:rPr>
          <w:rFonts w:ascii="游ゴシック" w:eastAsia="游ゴシック" w:hAnsi="游ゴシック" w:hint="eastAsia"/>
          <w:szCs w:val="21"/>
        </w:rPr>
        <w:t xml:space="preserve">ターム1）　</w:t>
      </w:r>
      <w:r w:rsidR="00A73ACB">
        <w:rPr>
          <w:rFonts w:ascii="游ゴシック" w:eastAsia="游ゴシック" w:hAnsi="游ゴシック"/>
          <w:szCs w:val="21"/>
        </w:rPr>
        <w:tab/>
      </w:r>
      <w:r w:rsidR="00A73ACB">
        <w:rPr>
          <w:rFonts w:ascii="游ゴシック" w:eastAsia="游ゴシック" w:hAnsi="游ゴシック"/>
          <w:szCs w:val="21"/>
        </w:rPr>
        <w:tab/>
      </w:r>
      <w:r w:rsidR="004763D0" w:rsidRPr="00284E2E">
        <w:rPr>
          <w:rFonts w:ascii="游ゴシック" w:eastAsia="游ゴシック" w:hAnsi="游ゴシック" w:hint="eastAsia"/>
          <w:szCs w:val="21"/>
        </w:rPr>
        <w:t>9</w:t>
      </w:r>
      <w:r w:rsidR="001D187B" w:rsidRPr="00284E2E">
        <w:rPr>
          <w:rFonts w:ascii="游ゴシック" w:eastAsia="游ゴシック" w:hAnsi="游ゴシック" w:hint="eastAsia"/>
          <w:szCs w:val="21"/>
        </w:rPr>
        <w:t>月</w:t>
      </w:r>
      <w:r w:rsidR="00375D1F" w:rsidRPr="00284E2E">
        <w:rPr>
          <w:rFonts w:ascii="游ゴシック" w:eastAsia="游ゴシック" w:hAnsi="游ゴシック" w:hint="eastAsia"/>
          <w:szCs w:val="21"/>
        </w:rPr>
        <w:t>14</w:t>
      </w:r>
      <w:r w:rsidR="001D187B" w:rsidRPr="00284E2E">
        <w:rPr>
          <w:rFonts w:ascii="游ゴシック" w:eastAsia="游ゴシック" w:hAnsi="游ゴシック" w:hint="eastAsia"/>
          <w:szCs w:val="21"/>
        </w:rPr>
        <w:t>日（</w:t>
      </w:r>
      <w:r w:rsidR="00B24B1C" w:rsidRPr="00284E2E">
        <w:rPr>
          <w:rFonts w:ascii="游ゴシック" w:eastAsia="游ゴシック" w:hAnsi="游ゴシック" w:hint="eastAsia"/>
          <w:szCs w:val="21"/>
        </w:rPr>
        <w:t>木</w:t>
      </w:r>
      <w:r w:rsidRPr="00284E2E">
        <w:rPr>
          <w:rFonts w:ascii="游ゴシック" w:eastAsia="游ゴシック" w:hAnsi="游ゴシック" w:hint="eastAsia"/>
          <w:szCs w:val="21"/>
        </w:rPr>
        <w:t>）</w:t>
      </w:r>
      <w:r w:rsidR="002B5EFB">
        <w:rPr>
          <w:rFonts w:ascii="游ゴシック" w:eastAsia="游ゴシック" w:hAnsi="游ゴシック" w:hint="eastAsia"/>
          <w:szCs w:val="21"/>
        </w:rPr>
        <w:t>―</w:t>
      </w:r>
      <w:r w:rsidRPr="00284E2E">
        <w:rPr>
          <w:rFonts w:ascii="游ゴシック" w:eastAsia="游ゴシック" w:hAnsi="游ゴシック" w:hint="eastAsia"/>
          <w:szCs w:val="21"/>
        </w:rPr>
        <w:t xml:space="preserve"> </w:t>
      </w:r>
      <w:r w:rsidR="004763D0" w:rsidRPr="00284E2E">
        <w:rPr>
          <w:rFonts w:ascii="游ゴシック" w:eastAsia="游ゴシック" w:hAnsi="游ゴシック"/>
          <w:szCs w:val="21"/>
        </w:rPr>
        <w:t>9</w:t>
      </w:r>
      <w:r w:rsidR="001D187B" w:rsidRPr="00284E2E">
        <w:rPr>
          <w:rFonts w:ascii="游ゴシック" w:eastAsia="游ゴシック" w:hAnsi="游ゴシック" w:hint="eastAsia"/>
          <w:szCs w:val="21"/>
        </w:rPr>
        <w:t>月</w:t>
      </w:r>
      <w:r w:rsidRPr="00284E2E">
        <w:rPr>
          <w:rFonts w:ascii="游ゴシック" w:eastAsia="游ゴシック" w:hAnsi="游ゴシック"/>
          <w:szCs w:val="21"/>
        </w:rPr>
        <w:t>2</w:t>
      </w:r>
      <w:r w:rsidR="00375D1F" w:rsidRPr="00284E2E">
        <w:rPr>
          <w:rFonts w:ascii="游ゴシック" w:eastAsia="游ゴシック" w:hAnsi="游ゴシック"/>
          <w:szCs w:val="21"/>
        </w:rPr>
        <w:t>7</w:t>
      </w:r>
      <w:r w:rsidR="00C8723A" w:rsidRPr="00284E2E">
        <w:rPr>
          <w:rFonts w:ascii="游ゴシック" w:eastAsia="游ゴシック" w:hAnsi="游ゴシック" w:hint="eastAsia"/>
          <w:szCs w:val="21"/>
        </w:rPr>
        <w:t>日（</w:t>
      </w:r>
      <w:r w:rsidR="00B24B1C" w:rsidRPr="00284E2E">
        <w:rPr>
          <w:rFonts w:ascii="游ゴシック" w:eastAsia="游ゴシック" w:hAnsi="游ゴシック" w:hint="eastAsia"/>
          <w:szCs w:val="21"/>
        </w:rPr>
        <w:t>水</w:t>
      </w:r>
      <w:r w:rsidR="00C8723A" w:rsidRPr="00284E2E">
        <w:rPr>
          <w:rFonts w:ascii="游ゴシック" w:eastAsia="游ゴシック" w:hAnsi="游ゴシック" w:hint="eastAsia"/>
          <w:szCs w:val="21"/>
        </w:rPr>
        <w:t>）</w:t>
      </w:r>
    </w:p>
    <w:p w14:paraId="7A6C22B8" w14:textId="2E5F7DCF" w:rsidR="00C8723A" w:rsidRPr="00284E2E" w:rsidRDefault="009147C7" w:rsidP="009147C7">
      <w:pPr>
        <w:rPr>
          <w:rFonts w:ascii="游ゴシック" w:eastAsia="游ゴシック" w:hAnsi="游ゴシック"/>
          <w:szCs w:val="21"/>
        </w:rPr>
      </w:pPr>
      <w:r w:rsidRPr="00284E2E">
        <w:rPr>
          <w:rFonts w:ascii="游ゴシック" w:eastAsia="游ゴシック" w:hAnsi="游ゴシック" w:hint="eastAsia"/>
          <w:szCs w:val="21"/>
        </w:rPr>
        <w:t xml:space="preserve">ターム2）　</w:t>
      </w:r>
      <w:r w:rsidR="006F5117" w:rsidRPr="00284E2E">
        <w:rPr>
          <w:rFonts w:ascii="游ゴシック" w:eastAsia="游ゴシック" w:hAnsi="游ゴシック" w:hint="eastAsia"/>
          <w:szCs w:val="21"/>
        </w:rPr>
        <w:t xml:space="preserve">　</w:t>
      </w:r>
      <w:r w:rsidR="004763D0" w:rsidRPr="00284E2E">
        <w:rPr>
          <w:rFonts w:ascii="游ゴシック" w:eastAsia="游ゴシック" w:hAnsi="游ゴシック"/>
          <w:szCs w:val="21"/>
        </w:rPr>
        <w:t>9</w:t>
      </w:r>
      <w:r w:rsidR="001D187B" w:rsidRPr="00284E2E">
        <w:rPr>
          <w:rFonts w:ascii="游ゴシック" w:eastAsia="游ゴシック" w:hAnsi="游ゴシック" w:hint="eastAsia"/>
          <w:szCs w:val="21"/>
        </w:rPr>
        <w:t xml:space="preserve">月 </w:t>
      </w:r>
      <w:r w:rsidRPr="00284E2E">
        <w:rPr>
          <w:rFonts w:ascii="游ゴシック" w:eastAsia="游ゴシック" w:hAnsi="游ゴシック"/>
          <w:szCs w:val="21"/>
        </w:rPr>
        <w:t>2</w:t>
      </w:r>
      <w:r w:rsidR="00375D1F" w:rsidRPr="00284E2E">
        <w:rPr>
          <w:rFonts w:ascii="游ゴシック" w:eastAsia="游ゴシック" w:hAnsi="游ゴシック"/>
          <w:szCs w:val="21"/>
        </w:rPr>
        <w:t>8</w:t>
      </w:r>
      <w:r w:rsidR="001D187B" w:rsidRPr="00284E2E">
        <w:rPr>
          <w:rFonts w:ascii="游ゴシック" w:eastAsia="游ゴシック" w:hAnsi="游ゴシック" w:hint="eastAsia"/>
          <w:szCs w:val="21"/>
        </w:rPr>
        <w:t>日（</w:t>
      </w:r>
      <w:r w:rsidR="00B24B1C" w:rsidRPr="00284E2E">
        <w:rPr>
          <w:rFonts w:ascii="游ゴシック" w:eastAsia="游ゴシック" w:hAnsi="游ゴシック" w:hint="eastAsia"/>
          <w:szCs w:val="21"/>
        </w:rPr>
        <w:t>木</w:t>
      </w:r>
      <w:r w:rsidRPr="00284E2E">
        <w:rPr>
          <w:rFonts w:ascii="游ゴシック" w:eastAsia="游ゴシック" w:hAnsi="游ゴシック" w:hint="eastAsia"/>
          <w:szCs w:val="21"/>
        </w:rPr>
        <w:t>）</w:t>
      </w:r>
      <w:r w:rsidR="002B5EFB">
        <w:rPr>
          <w:rFonts w:ascii="游ゴシック" w:eastAsia="游ゴシック" w:hAnsi="游ゴシック" w:hint="eastAsia"/>
          <w:szCs w:val="21"/>
        </w:rPr>
        <w:t>―</w:t>
      </w:r>
      <w:r w:rsidRPr="00284E2E">
        <w:rPr>
          <w:rFonts w:ascii="游ゴシック" w:eastAsia="游ゴシック" w:hAnsi="游ゴシック" w:hint="eastAsia"/>
          <w:szCs w:val="21"/>
        </w:rPr>
        <w:t xml:space="preserve"> </w:t>
      </w:r>
      <w:r w:rsidRPr="00284E2E">
        <w:rPr>
          <w:rFonts w:ascii="游ゴシック" w:eastAsia="游ゴシック" w:hAnsi="游ゴシック"/>
          <w:szCs w:val="21"/>
        </w:rPr>
        <w:t>10</w:t>
      </w:r>
      <w:r w:rsidR="001D187B" w:rsidRPr="00284E2E">
        <w:rPr>
          <w:rFonts w:ascii="游ゴシック" w:eastAsia="游ゴシック" w:hAnsi="游ゴシック" w:hint="eastAsia"/>
          <w:szCs w:val="21"/>
        </w:rPr>
        <w:t>月</w:t>
      </w:r>
      <w:r w:rsidR="00375D1F" w:rsidRPr="00284E2E">
        <w:rPr>
          <w:rFonts w:ascii="游ゴシック" w:eastAsia="游ゴシック" w:hAnsi="游ゴシック"/>
          <w:szCs w:val="21"/>
        </w:rPr>
        <w:t>11</w:t>
      </w:r>
      <w:r w:rsidR="00C8723A" w:rsidRPr="00284E2E">
        <w:rPr>
          <w:rFonts w:ascii="游ゴシック" w:eastAsia="游ゴシック" w:hAnsi="游ゴシック" w:hint="eastAsia"/>
          <w:szCs w:val="21"/>
        </w:rPr>
        <w:t>日（</w:t>
      </w:r>
      <w:r w:rsidR="00B24B1C" w:rsidRPr="00284E2E">
        <w:rPr>
          <w:rFonts w:ascii="游ゴシック" w:eastAsia="游ゴシック" w:hAnsi="游ゴシック" w:hint="eastAsia"/>
          <w:szCs w:val="21"/>
        </w:rPr>
        <w:t>水</w:t>
      </w:r>
      <w:r w:rsidR="00C8723A" w:rsidRPr="00284E2E">
        <w:rPr>
          <w:rFonts w:ascii="游ゴシック" w:eastAsia="游ゴシック" w:hAnsi="游ゴシック" w:hint="eastAsia"/>
          <w:szCs w:val="21"/>
        </w:rPr>
        <w:t>）</w:t>
      </w:r>
    </w:p>
    <w:p w14:paraId="217CD8E4" w14:textId="25BCB771" w:rsidR="00C8723A" w:rsidRPr="00284E2E" w:rsidRDefault="009147C7" w:rsidP="009147C7">
      <w:pPr>
        <w:rPr>
          <w:rFonts w:ascii="游ゴシック" w:eastAsia="游ゴシック" w:hAnsi="游ゴシック"/>
          <w:szCs w:val="21"/>
        </w:rPr>
      </w:pPr>
      <w:r w:rsidRPr="00284E2E">
        <w:rPr>
          <w:rFonts w:ascii="游ゴシック" w:eastAsia="游ゴシック" w:hAnsi="游ゴシック" w:hint="eastAsia"/>
          <w:szCs w:val="21"/>
        </w:rPr>
        <w:t xml:space="preserve">ターム3）　</w:t>
      </w:r>
      <w:r w:rsidR="006F5117" w:rsidRPr="00284E2E">
        <w:rPr>
          <w:rFonts w:ascii="游ゴシック" w:eastAsia="游ゴシック" w:hAnsi="游ゴシック" w:hint="eastAsia"/>
          <w:szCs w:val="21"/>
        </w:rPr>
        <w:t xml:space="preserve">　</w:t>
      </w:r>
      <w:r w:rsidRPr="00284E2E">
        <w:rPr>
          <w:rFonts w:ascii="游ゴシック" w:eastAsia="游ゴシック" w:hAnsi="游ゴシック"/>
          <w:szCs w:val="21"/>
        </w:rPr>
        <w:t>10</w:t>
      </w:r>
      <w:r w:rsidR="001D187B" w:rsidRPr="00284E2E">
        <w:rPr>
          <w:rFonts w:ascii="游ゴシック" w:eastAsia="游ゴシック" w:hAnsi="游ゴシック" w:hint="eastAsia"/>
          <w:szCs w:val="21"/>
        </w:rPr>
        <w:t>月</w:t>
      </w:r>
      <w:r w:rsidR="00BD7CD6">
        <w:rPr>
          <w:rFonts w:ascii="游ゴシック" w:eastAsia="游ゴシック" w:hAnsi="游ゴシック"/>
          <w:szCs w:val="21"/>
        </w:rPr>
        <w:t>12</w:t>
      </w:r>
      <w:r w:rsidR="001D187B" w:rsidRPr="00284E2E">
        <w:rPr>
          <w:rFonts w:ascii="游ゴシック" w:eastAsia="游ゴシック" w:hAnsi="游ゴシック" w:hint="eastAsia"/>
          <w:szCs w:val="21"/>
        </w:rPr>
        <w:t>日（</w:t>
      </w:r>
      <w:r w:rsidR="00B24B1C" w:rsidRPr="00284E2E">
        <w:rPr>
          <w:rFonts w:ascii="游ゴシック" w:eastAsia="游ゴシック" w:hAnsi="游ゴシック" w:hint="eastAsia"/>
          <w:szCs w:val="21"/>
        </w:rPr>
        <w:t>木</w:t>
      </w:r>
      <w:r w:rsidR="001D187B" w:rsidRPr="00284E2E">
        <w:rPr>
          <w:rFonts w:ascii="游ゴシック" w:eastAsia="游ゴシック" w:hAnsi="游ゴシック" w:hint="eastAsia"/>
          <w:szCs w:val="21"/>
        </w:rPr>
        <w:t>）</w:t>
      </w:r>
      <w:r w:rsidR="002B5EFB">
        <w:rPr>
          <w:rFonts w:ascii="游ゴシック" w:eastAsia="游ゴシック" w:hAnsi="游ゴシック" w:hint="eastAsia"/>
          <w:szCs w:val="21"/>
        </w:rPr>
        <w:t>―</w:t>
      </w:r>
      <w:r w:rsidR="001D187B" w:rsidRPr="00284E2E">
        <w:rPr>
          <w:rFonts w:ascii="游ゴシック" w:eastAsia="游ゴシック" w:hAnsi="游ゴシック" w:hint="eastAsia"/>
          <w:szCs w:val="21"/>
        </w:rPr>
        <w:t xml:space="preserve"> </w:t>
      </w:r>
      <w:r w:rsidR="004763D0" w:rsidRPr="00284E2E">
        <w:rPr>
          <w:rFonts w:ascii="游ゴシック" w:eastAsia="游ゴシック" w:hAnsi="游ゴシック"/>
          <w:szCs w:val="21"/>
        </w:rPr>
        <w:t>10</w:t>
      </w:r>
      <w:r w:rsidR="001D187B" w:rsidRPr="00284E2E">
        <w:rPr>
          <w:rFonts w:ascii="游ゴシック" w:eastAsia="游ゴシック" w:hAnsi="游ゴシック" w:hint="eastAsia"/>
          <w:szCs w:val="21"/>
        </w:rPr>
        <w:t>月</w:t>
      </w:r>
      <w:r w:rsidR="00375D1F" w:rsidRPr="00284E2E">
        <w:rPr>
          <w:rFonts w:ascii="游ゴシック" w:eastAsia="游ゴシック" w:hAnsi="游ゴシック"/>
          <w:szCs w:val="21"/>
        </w:rPr>
        <w:t>25</w:t>
      </w:r>
      <w:r w:rsidR="00C8723A" w:rsidRPr="00284E2E">
        <w:rPr>
          <w:rFonts w:ascii="游ゴシック" w:eastAsia="游ゴシック" w:hAnsi="游ゴシック" w:hint="eastAsia"/>
          <w:szCs w:val="21"/>
        </w:rPr>
        <w:t>日（</w:t>
      </w:r>
      <w:r w:rsidR="00B24B1C" w:rsidRPr="00284E2E">
        <w:rPr>
          <w:rFonts w:ascii="游ゴシック" w:eastAsia="游ゴシック" w:hAnsi="游ゴシック" w:hint="eastAsia"/>
          <w:szCs w:val="21"/>
        </w:rPr>
        <w:t>水</w:t>
      </w:r>
      <w:r w:rsidR="00C8723A" w:rsidRPr="00284E2E">
        <w:rPr>
          <w:rFonts w:ascii="游ゴシック" w:eastAsia="游ゴシック" w:hAnsi="游ゴシック" w:hint="eastAsia"/>
          <w:szCs w:val="21"/>
        </w:rPr>
        <w:t>）</w:t>
      </w:r>
    </w:p>
    <w:p w14:paraId="4D9979F8" w14:textId="5851748D" w:rsidR="00C8723A" w:rsidRPr="00284E2E" w:rsidRDefault="009147C7" w:rsidP="009147C7">
      <w:pPr>
        <w:rPr>
          <w:rFonts w:ascii="游ゴシック" w:eastAsia="游ゴシック" w:hAnsi="游ゴシック"/>
          <w:szCs w:val="21"/>
        </w:rPr>
      </w:pPr>
      <w:r w:rsidRPr="00284E2E">
        <w:rPr>
          <w:rFonts w:ascii="游ゴシック" w:eastAsia="游ゴシック" w:hAnsi="游ゴシック" w:hint="eastAsia"/>
          <w:szCs w:val="21"/>
        </w:rPr>
        <w:t xml:space="preserve">ターム4）　</w:t>
      </w:r>
      <w:r w:rsidR="006F5117" w:rsidRPr="00284E2E">
        <w:rPr>
          <w:rFonts w:ascii="游ゴシック" w:eastAsia="游ゴシック" w:hAnsi="游ゴシック" w:hint="eastAsia"/>
          <w:szCs w:val="21"/>
        </w:rPr>
        <w:t xml:space="preserve">　</w:t>
      </w:r>
      <w:r w:rsidR="004763D0" w:rsidRPr="00284E2E">
        <w:rPr>
          <w:rFonts w:ascii="游ゴシック" w:eastAsia="游ゴシック" w:hAnsi="游ゴシック"/>
          <w:szCs w:val="21"/>
        </w:rPr>
        <w:t>10</w:t>
      </w:r>
      <w:r w:rsidR="001D187B" w:rsidRPr="00284E2E">
        <w:rPr>
          <w:rFonts w:ascii="游ゴシック" w:eastAsia="游ゴシック" w:hAnsi="游ゴシック" w:hint="eastAsia"/>
          <w:szCs w:val="21"/>
        </w:rPr>
        <w:t>月</w:t>
      </w:r>
      <w:r w:rsidRPr="00284E2E">
        <w:rPr>
          <w:rFonts w:ascii="游ゴシック" w:eastAsia="游ゴシック" w:hAnsi="游ゴシック"/>
          <w:szCs w:val="21"/>
        </w:rPr>
        <w:t>2</w:t>
      </w:r>
      <w:r w:rsidR="00375D1F" w:rsidRPr="00284E2E">
        <w:rPr>
          <w:rFonts w:ascii="游ゴシック" w:eastAsia="游ゴシック" w:hAnsi="游ゴシック"/>
          <w:szCs w:val="21"/>
        </w:rPr>
        <w:t>6</w:t>
      </w:r>
      <w:r w:rsidR="001D187B" w:rsidRPr="00284E2E">
        <w:rPr>
          <w:rFonts w:ascii="游ゴシック" w:eastAsia="游ゴシック" w:hAnsi="游ゴシック" w:hint="eastAsia"/>
          <w:szCs w:val="21"/>
        </w:rPr>
        <w:t>日（</w:t>
      </w:r>
      <w:r w:rsidR="00B24B1C" w:rsidRPr="00284E2E">
        <w:rPr>
          <w:rFonts w:ascii="游ゴシック" w:eastAsia="游ゴシック" w:hAnsi="游ゴシック" w:hint="eastAsia"/>
          <w:szCs w:val="21"/>
        </w:rPr>
        <w:t>木</w:t>
      </w:r>
      <w:r w:rsidR="001D187B" w:rsidRPr="00284E2E">
        <w:rPr>
          <w:rFonts w:ascii="游ゴシック" w:eastAsia="游ゴシック" w:hAnsi="游ゴシック" w:hint="eastAsia"/>
          <w:szCs w:val="21"/>
        </w:rPr>
        <w:t>）</w:t>
      </w:r>
      <w:r w:rsidR="002B5EFB">
        <w:rPr>
          <w:rFonts w:ascii="游ゴシック" w:eastAsia="游ゴシック" w:hAnsi="游ゴシック" w:hint="eastAsia"/>
          <w:szCs w:val="21"/>
        </w:rPr>
        <w:t>―</w:t>
      </w:r>
      <w:r w:rsidR="001D187B" w:rsidRPr="00284E2E">
        <w:rPr>
          <w:rFonts w:ascii="游ゴシック" w:eastAsia="游ゴシック" w:hAnsi="游ゴシック" w:hint="eastAsia"/>
          <w:szCs w:val="21"/>
        </w:rPr>
        <w:t xml:space="preserve"> </w:t>
      </w:r>
      <w:r w:rsidR="004763D0" w:rsidRPr="00284E2E">
        <w:rPr>
          <w:rFonts w:ascii="游ゴシック" w:eastAsia="游ゴシック" w:hAnsi="游ゴシック"/>
          <w:szCs w:val="21"/>
        </w:rPr>
        <w:t>1</w:t>
      </w:r>
      <w:r w:rsidRPr="00284E2E">
        <w:rPr>
          <w:rFonts w:ascii="游ゴシック" w:eastAsia="游ゴシック" w:hAnsi="游ゴシック"/>
          <w:szCs w:val="21"/>
        </w:rPr>
        <w:t>1</w:t>
      </w:r>
      <w:r w:rsidR="001D187B" w:rsidRPr="00284E2E">
        <w:rPr>
          <w:rFonts w:ascii="游ゴシック" w:eastAsia="游ゴシック" w:hAnsi="游ゴシック" w:hint="eastAsia"/>
          <w:szCs w:val="21"/>
        </w:rPr>
        <w:t>月</w:t>
      </w:r>
      <w:r w:rsidR="00375D1F" w:rsidRPr="00284E2E">
        <w:rPr>
          <w:rFonts w:ascii="游ゴシック" w:eastAsia="游ゴシック" w:hAnsi="游ゴシック"/>
          <w:szCs w:val="21"/>
        </w:rPr>
        <w:t>8</w:t>
      </w:r>
      <w:r w:rsidR="00C8723A" w:rsidRPr="00284E2E">
        <w:rPr>
          <w:rFonts w:ascii="游ゴシック" w:eastAsia="游ゴシック" w:hAnsi="游ゴシック" w:hint="eastAsia"/>
          <w:szCs w:val="21"/>
        </w:rPr>
        <w:t>日（</w:t>
      </w:r>
      <w:r w:rsidR="00B24B1C" w:rsidRPr="00284E2E">
        <w:rPr>
          <w:rFonts w:ascii="游ゴシック" w:eastAsia="游ゴシック" w:hAnsi="游ゴシック" w:hint="eastAsia"/>
          <w:szCs w:val="21"/>
        </w:rPr>
        <w:t>水</w:t>
      </w:r>
      <w:r w:rsidR="00C8723A" w:rsidRPr="00284E2E">
        <w:rPr>
          <w:rFonts w:ascii="游ゴシック" w:eastAsia="游ゴシック" w:hAnsi="游ゴシック" w:hint="eastAsia"/>
          <w:szCs w:val="21"/>
        </w:rPr>
        <w:t>）</w:t>
      </w:r>
    </w:p>
    <w:p w14:paraId="13E90274" w14:textId="08611911" w:rsidR="00C8723A" w:rsidRPr="00284E2E" w:rsidRDefault="009147C7" w:rsidP="009147C7">
      <w:pPr>
        <w:rPr>
          <w:rFonts w:ascii="游ゴシック" w:eastAsia="游ゴシック" w:hAnsi="游ゴシック"/>
          <w:szCs w:val="21"/>
        </w:rPr>
      </w:pPr>
      <w:r w:rsidRPr="00284E2E">
        <w:rPr>
          <w:rFonts w:ascii="游ゴシック" w:eastAsia="游ゴシック" w:hAnsi="游ゴシック" w:hint="eastAsia"/>
          <w:szCs w:val="21"/>
        </w:rPr>
        <w:t xml:space="preserve">ターム5）　</w:t>
      </w:r>
      <w:r w:rsidR="006F5117" w:rsidRPr="00284E2E">
        <w:rPr>
          <w:rFonts w:ascii="游ゴシック" w:eastAsia="游ゴシック" w:hAnsi="游ゴシック" w:hint="eastAsia"/>
          <w:szCs w:val="21"/>
        </w:rPr>
        <w:t xml:space="preserve">　</w:t>
      </w:r>
      <w:r w:rsidR="004763D0" w:rsidRPr="00284E2E">
        <w:rPr>
          <w:rFonts w:ascii="游ゴシック" w:eastAsia="游ゴシック" w:hAnsi="游ゴシック"/>
          <w:szCs w:val="21"/>
        </w:rPr>
        <w:t>1</w:t>
      </w:r>
      <w:r w:rsidRPr="00284E2E">
        <w:rPr>
          <w:rFonts w:ascii="游ゴシック" w:eastAsia="游ゴシック" w:hAnsi="游ゴシック"/>
          <w:szCs w:val="21"/>
        </w:rPr>
        <w:t>1</w:t>
      </w:r>
      <w:r w:rsidR="001D187B" w:rsidRPr="00284E2E">
        <w:rPr>
          <w:rFonts w:ascii="游ゴシック" w:eastAsia="游ゴシック" w:hAnsi="游ゴシック" w:hint="eastAsia"/>
          <w:szCs w:val="21"/>
        </w:rPr>
        <w:t>月</w:t>
      </w:r>
      <w:r w:rsidR="00375D1F" w:rsidRPr="00284E2E">
        <w:rPr>
          <w:rFonts w:ascii="游ゴシック" w:eastAsia="游ゴシック" w:hAnsi="游ゴシック"/>
          <w:szCs w:val="21"/>
        </w:rPr>
        <w:t>9</w:t>
      </w:r>
      <w:r w:rsidR="001D187B" w:rsidRPr="00284E2E">
        <w:rPr>
          <w:rFonts w:ascii="游ゴシック" w:eastAsia="游ゴシック" w:hAnsi="游ゴシック" w:hint="eastAsia"/>
          <w:szCs w:val="21"/>
        </w:rPr>
        <w:t>日（</w:t>
      </w:r>
      <w:r w:rsidR="00B24B1C" w:rsidRPr="00284E2E">
        <w:rPr>
          <w:rFonts w:ascii="游ゴシック" w:eastAsia="游ゴシック" w:hAnsi="游ゴシック" w:hint="eastAsia"/>
          <w:szCs w:val="21"/>
        </w:rPr>
        <w:t>木</w:t>
      </w:r>
      <w:r w:rsidR="001D187B" w:rsidRPr="00284E2E">
        <w:rPr>
          <w:rFonts w:ascii="游ゴシック" w:eastAsia="游ゴシック" w:hAnsi="游ゴシック" w:hint="eastAsia"/>
          <w:szCs w:val="21"/>
        </w:rPr>
        <w:t>）</w:t>
      </w:r>
      <w:r w:rsidR="002B5EFB">
        <w:rPr>
          <w:rFonts w:ascii="游ゴシック" w:eastAsia="游ゴシック" w:hAnsi="游ゴシック" w:hint="eastAsia"/>
          <w:szCs w:val="21"/>
        </w:rPr>
        <w:t>―</w:t>
      </w:r>
      <w:r w:rsidR="001D187B" w:rsidRPr="00284E2E">
        <w:rPr>
          <w:rFonts w:ascii="游ゴシック" w:eastAsia="游ゴシック" w:hAnsi="游ゴシック" w:hint="eastAsia"/>
          <w:szCs w:val="21"/>
        </w:rPr>
        <w:t xml:space="preserve"> </w:t>
      </w:r>
      <w:r w:rsidR="004763D0" w:rsidRPr="00284E2E">
        <w:rPr>
          <w:rFonts w:ascii="游ゴシック" w:eastAsia="游ゴシック" w:hAnsi="游ゴシック"/>
          <w:szCs w:val="21"/>
        </w:rPr>
        <w:t>11</w:t>
      </w:r>
      <w:r w:rsidR="001D187B" w:rsidRPr="00284E2E">
        <w:rPr>
          <w:rFonts w:ascii="游ゴシック" w:eastAsia="游ゴシック" w:hAnsi="游ゴシック" w:hint="eastAsia"/>
          <w:szCs w:val="21"/>
        </w:rPr>
        <w:t>月</w:t>
      </w:r>
      <w:r w:rsidR="00375D1F" w:rsidRPr="00284E2E">
        <w:rPr>
          <w:rFonts w:ascii="游ゴシック" w:eastAsia="游ゴシック" w:hAnsi="游ゴシック"/>
          <w:szCs w:val="21"/>
        </w:rPr>
        <w:t>22</w:t>
      </w:r>
      <w:r w:rsidR="00C8723A" w:rsidRPr="00284E2E">
        <w:rPr>
          <w:rFonts w:ascii="游ゴシック" w:eastAsia="游ゴシック" w:hAnsi="游ゴシック" w:hint="eastAsia"/>
          <w:szCs w:val="21"/>
        </w:rPr>
        <w:t>日（</w:t>
      </w:r>
      <w:r w:rsidR="00B24B1C" w:rsidRPr="00284E2E">
        <w:rPr>
          <w:rFonts w:ascii="游ゴシック" w:eastAsia="游ゴシック" w:hAnsi="游ゴシック" w:hint="eastAsia"/>
          <w:szCs w:val="21"/>
        </w:rPr>
        <w:t>水</w:t>
      </w:r>
      <w:r w:rsidR="00C8723A" w:rsidRPr="00284E2E">
        <w:rPr>
          <w:rFonts w:ascii="游ゴシック" w:eastAsia="游ゴシック" w:hAnsi="游ゴシック" w:hint="eastAsia"/>
          <w:szCs w:val="21"/>
        </w:rPr>
        <w:t>）</w:t>
      </w:r>
    </w:p>
    <w:p w14:paraId="6D0FCA12" w14:textId="53AA56C9" w:rsidR="00C8723A" w:rsidRPr="00284E2E" w:rsidRDefault="009147C7" w:rsidP="009147C7">
      <w:pPr>
        <w:rPr>
          <w:rFonts w:ascii="游ゴシック" w:eastAsia="游ゴシック" w:hAnsi="游ゴシック"/>
          <w:szCs w:val="21"/>
        </w:rPr>
      </w:pPr>
      <w:r w:rsidRPr="00284E2E">
        <w:rPr>
          <w:rFonts w:ascii="游ゴシック" w:eastAsia="游ゴシック" w:hAnsi="游ゴシック" w:hint="eastAsia"/>
          <w:szCs w:val="21"/>
        </w:rPr>
        <w:t xml:space="preserve">ターム6）　</w:t>
      </w:r>
      <w:r w:rsidR="006F5117" w:rsidRPr="00284E2E">
        <w:rPr>
          <w:rFonts w:ascii="游ゴシック" w:eastAsia="游ゴシック" w:hAnsi="游ゴシック" w:hint="eastAsia"/>
          <w:szCs w:val="21"/>
        </w:rPr>
        <w:t xml:space="preserve">　</w:t>
      </w:r>
      <w:r w:rsidR="004763D0" w:rsidRPr="00284E2E">
        <w:rPr>
          <w:rFonts w:ascii="游ゴシック" w:eastAsia="游ゴシック" w:hAnsi="游ゴシック"/>
          <w:szCs w:val="21"/>
        </w:rPr>
        <w:t>11</w:t>
      </w:r>
      <w:r w:rsidR="001D187B" w:rsidRPr="00284E2E">
        <w:rPr>
          <w:rFonts w:ascii="游ゴシック" w:eastAsia="游ゴシック" w:hAnsi="游ゴシック" w:hint="eastAsia"/>
          <w:szCs w:val="21"/>
        </w:rPr>
        <w:t>月</w:t>
      </w:r>
      <w:r w:rsidR="00375D1F" w:rsidRPr="00284E2E">
        <w:rPr>
          <w:rFonts w:ascii="游ゴシック" w:eastAsia="游ゴシック" w:hAnsi="游ゴシック"/>
          <w:szCs w:val="21"/>
        </w:rPr>
        <w:t>23</w:t>
      </w:r>
      <w:r w:rsidR="001D187B" w:rsidRPr="00284E2E">
        <w:rPr>
          <w:rFonts w:ascii="游ゴシック" w:eastAsia="游ゴシック" w:hAnsi="游ゴシック" w:hint="eastAsia"/>
          <w:szCs w:val="21"/>
        </w:rPr>
        <w:t>日（</w:t>
      </w:r>
      <w:r w:rsidR="00B24B1C" w:rsidRPr="00284E2E">
        <w:rPr>
          <w:rFonts w:ascii="游ゴシック" w:eastAsia="游ゴシック" w:hAnsi="游ゴシック" w:hint="eastAsia"/>
          <w:szCs w:val="21"/>
        </w:rPr>
        <w:t>木</w:t>
      </w:r>
      <w:r w:rsidR="001D187B" w:rsidRPr="00284E2E">
        <w:rPr>
          <w:rFonts w:ascii="游ゴシック" w:eastAsia="游ゴシック" w:hAnsi="游ゴシック" w:hint="eastAsia"/>
          <w:szCs w:val="21"/>
        </w:rPr>
        <w:t>）</w:t>
      </w:r>
      <w:r w:rsidR="002B5EFB">
        <w:rPr>
          <w:rFonts w:ascii="游ゴシック" w:eastAsia="游ゴシック" w:hAnsi="游ゴシック" w:hint="eastAsia"/>
          <w:szCs w:val="21"/>
        </w:rPr>
        <w:t>―</w:t>
      </w:r>
      <w:r w:rsidR="001D187B" w:rsidRPr="00284E2E">
        <w:rPr>
          <w:rFonts w:ascii="游ゴシック" w:eastAsia="游ゴシック" w:hAnsi="游ゴシック" w:hint="eastAsia"/>
          <w:szCs w:val="21"/>
        </w:rPr>
        <w:t xml:space="preserve"> </w:t>
      </w:r>
      <w:r w:rsidR="004763D0" w:rsidRPr="00284E2E">
        <w:rPr>
          <w:rFonts w:ascii="游ゴシック" w:eastAsia="游ゴシック" w:hAnsi="游ゴシック"/>
          <w:szCs w:val="21"/>
        </w:rPr>
        <w:t>1</w:t>
      </w:r>
      <w:r w:rsidR="00375D1F" w:rsidRPr="00284E2E">
        <w:rPr>
          <w:rFonts w:ascii="游ゴシック" w:eastAsia="游ゴシック" w:hAnsi="游ゴシック"/>
          <w:szCs w:val="21"/>
        </w:rPr>
        <w:t>2</w:t>
      </w:r>
      <w:r w:rsidR="001D187B" w:rsidRPr="00284E2E">
        <w:rPr>
          <w:rFonts w:ascii="游ゴシック" w:eastAsia="游ゴシック" w:hAnsi="游ゴシック" w:hint="eastAsia"/>
          <w:szCs w:val="21"/>
        </w:rPr>
        <w:t>月</w:t>
      </w:r>
      <w:r w:rsidR="00375D1F" w:rsidRPr="00284E2E">
        <w:rPr>
          <w:rFonts w:ascii="游ゴシック" w:eastAsia="游ゴシック" w:hAnsi="游ゴシック"/>
          <w:szCs w:val="21"/>
        </w:rPr>
        <w:t>6</w:t>
      </w:r>
      <w:r w:rsidR="00C8723A" w:rsidRPr="00284E2E">
        <w:rPr>
          <w:rFonts w:ascii="游ゴシック" w:eastAsia="游ゴシック" w:hAnsi="游ゴシック" w:hint="eastAsia"/>
          <w:szCs w:val="21"/>
        </w:rPr>
        <w:t>日（</w:t>
      </w:r>
      <w:r w:rsidR="00B24B1C" w:rsidRPr="00284E2E">
        <w:rPr>
          <w:rFonts w:ascii="游ゴシック" w:eastAsia="游ゴシック" w:hAnsi="游ゴシック" w:hint="eastAsia"/>
          <w:szCs w:val="21"/>
        </w:rPr>
        <w:t>水</w:t>
      </w:r>
      <w:r w:rsidR="00C8723A" w:rsidRPr="00284E2E">
        <w:rPr>
          <w:rFonts w:ascii="游ゴシック" w:eastAsia="游ゴシック" w:hAnsi="游ゴシック" w:hint="eastAsia"/>
          <w:szCs w:val="21"/>
        </w:rPr>
        <w:t>）</w:t>
      </w:r>
    </w:p>
    <w:p w14:paraId="11C7FBA5" w14:textId="1C9EC925" w:rsidR="00C8723A" w:rsidRPr="00284E2E" w:rsidRDefault="009147C7" w:rsidP="009147C7">
      <w:pPr>
        <w:rPr>
          <w:rFonts w:ascii="游ゴシック" w:eastAsia="游ゴシック" w:hAnsi="游ゴシック"/>
          <w:szCs w:val="21"/>
        </w:rPr>
      </w:pPr>
      <w:r w:rsidRPr="00284E2E">
        <w:rPr>
          <w:rFonts w:ascii="游ゴシック" w:eastAsia="游ゴシック" w:hAnsi="游ゴシック" w:hint="eastAsia"/>
          <w:szCs w:val="21"/>
        </w:rPr>
        <w:t xml:space="preserve">ターム7）　</w:t>
      </w:r>
      <w:r w:rsidR="006F5117" w:rsidRPr="00284E2E">
        <w:rPr>
          <w:rFonts w:ascii="游ゴシック" w:eastAsia="游ゴシック" w:hAnsi="游ゴシック" w:hint="eastAsia"/>
          <w:szCs w:val="21"/>
        </w:rPr>
        <w:t xml:space="preserve">　</w:t>
      </w:r>
      <w:r w:rsidR="004763D0" w:rsidRPr="00284E2E">
        <w:rPr>
          <w:rFonts w:ascii="游ゴシック" w:eastAsia="游ゴシック" w:hAnsi="游ゴシック"/>
          <w:szCs w:val="21"/>
        </w:rPr>
        <w:t>1</w:t>
      </w:r>
      <w:r w:rsidRPr="00284E2E">
        <w:rPr>
          <w:rFonts w:ascii="游ゴシック" w:eastAsia="游ゴシック" w:hAnsi="游ゴシック"/>
          <w:szCs w:val="21"/>
        </w:rPr>
        <w:t>2</w:t>
      </w:r>
      <w:r w:rsidR="001D187B" w:rsidRPr="00284E2E">
        <w:rPr>
          <w:rFonts w:ascii="游ゴシック" w:eastAsia="游ゴシック" w:hAnsi="游ゴシック" w:hint="eastAsia"/>
          <w:szCs w:val="21"/>
        </w:rPr>
        <w:t xml:space="preserve">月 </w:t>
      </w:r>
      <w:r w:rsidR="00375D1F" w:rsidRPr="00284E2E">
        <w:rPr>
          <w:rFonts w:ascii="游ゴシック" w:eastAsia="游ゴシック" w:hAnsi="游ゴシック"/>
          <w:szCs w:val="21"/>
        </w:rPr>
        <w:t>7</w:t>
      </w:r>
      <w:r w:rsidR="001D187B" w:rsidRPr="00284E2E">
        <w:rPr>
          <w:rFonts w:ascii="游ゴシック" w:eastAsia="游ゴシック" w:hAnsi="游ゴシック" w:hint="eastAsia"/>
          <w:szCs w:val="21"/>
        </w:rPr>
        <w:t>日（</w:t>
      </w:r>
      <w:r w:rsidR="00B24B1C" w:rsidRPr="00284E2E">
        <w:rPr>
          <w:rFonts w:ascii="游ゴシック" w:eastAsia="游ゴシック" w:hAnsi="游ゴシック" w:hint="eastAsia"/>
          <w:szCs w:val="21"/>
        </w:rPr>
        <w:t>木</w:t>
      </w:r>
      <w:r w:rsidR="001D187B" w:rsidRPr="00284E2E">
        <w:rPr>
          <w:rFonts w:ascii="游ゴシック" w:eastAsia="游ゴシック" w:hAnsi="游ゴシック" w:hint="eastAsia"/>
          <w:szCs w:val="21"/>
        </w:rPr>
        <w:t>）</w:t>
      </w:r>
      <w:r w:rsidR="002B5EFB">
        <w:rPr>
          <w:rFonts w:ascii="游ゴシック" w:eastAsia="游ゴシック" w:hAnsi="游ゴシック" w:hint="eastAsia"/>
          <w:szCs w:val="21"/>
        </w:rPr>
        <w:t>―</w:t>
      </w:r>
      <w:r w:rsidR="001D187B" w:rsidRPr="00284E2E">
        <w:rPr>
          <w:rFonts w:ascii="游ゴシック" w:eastAsia="游ゴシック" w:hAnsi="游ゴシック" w:hint="eastAsia"/>
          <w:szCs w:val="21"/>
        </w:rPr>
        <w:t xml:space="preserve"> </w:t>
      </w:r>
      <w:r w:rsidR="004763D0" w:rsidRPr="00284E2E">
        <w:rPr>
          <w:rFonts w:ascii="游ゴシック" w:eastAsia="游ゴシック" w:hAnsi="游ゴシック"/>
          <w:szCs w:val="21"/>
        </w:rPr>
        <w:t>12</w:t>
      </w:r>
      <w:r w:rsidR="001D187B" w:rsidRPr="00284E2E">
        <w:rPr>
          <w:rFonts w:ascii="游ゴシック" w:eastAsia="游ゴシック" w:hAnsi="游ゴシック" w:hint="eastAsia"/>
          <w:szCs w:val="21"/>
        </w:rPr>
        <w:t>月</w:t>
      </w:r>
      <w:r w:rsidR="00375D1F" w:rsidRPr="00284E2E">
        <w:rPr>
          <w:rFonts w:ascii="游ゴシック" w:eastAsia="游ゴシック" w:hAnsi="游ゴシック"/>
          <w:szCs w:val="21"/>
        </w:rPr>
        <w:t>20</w:t>
      </w:r>
      <w:r w:rsidR="00C8723A" w:rsidRPr="00284E2E">
        <w:rPr>
          <w:rFonts w:ascii="游ゴシック" w:eastAsia="游ゴシック" w:hAnsi="游ゴシック" w:hint="eastAsia"/>
          <w:szCs w:val="21"/>
        </w:rPr>
        <w:t>日（</w:t>
      </w:r>
      <w:r w:rsidR="00B24B1C" w:rsidRPr="00284E2E">
        <w:rPr>
          <w:rFonts w:ascii="游ゴシック" w:eastAsia="游ゴシック" w:hAnsi="游ゴシック" w:hint="eastAsia"/>
          <w:szCs w:val="21"/>
        </w:rPr>
        <w:t>水</w:t>
      </w:r>
      <w:r w:rsidR="00C8723A" w:rsidRPr="00284E2E">
        <w:rPr>
          <w:rFonts w:ascii="游ゴシック" w:eastAsia="游ゴシック" w:hAnsi="游ゴシック" w:hint="eastAsia"/>
          <w:szCs w:val="21"/>
        </w:rPr>
        <w:t>）</w:t>
      </w:r>
    </w:p>
    <w:p w14:paraId="400D9A05" w14:textId="77777777" w:rsidR="004F28F5" w:rsidRPr="00284E2E" w:rsidRDefault="004F28F5" w:rsidP="004F28F5">
      <w:pPr>
        <w:rPr>
          <w:rFonts w:ascii="游ゴシック" w:eastAsia="游ゴシック" w:hAnsi="游ゴシック"/>
          <w:szCs w:val="21"/>
        </w:rPr>
      </w:pPr>
    </w:p>
    <w:p w14:paraId="64DA8AAE" w14:textId="75BEB3A0" w:rsidR="004F28F5" w:rsidRPr="00284E2E" w:rsidRDefault="004F28F5" w:rsidP="00F30E7A">
      <w:pPr>
        <w:rPr>
          <w:rFonts w:ascii="游ゴシック" w:eastAsia="游ゴシック" w:hAnsi="游ゴシック"/>
          <w:szCs w:val="21"/>
        </w:rPr>
      </w:pPr>
      <w:r w:rsidRPr="00284E2E">
        <w:rPr>
          <w:rFonts w:ascii="游ゴシック" w:eastAsia="游ゴシック" w:hAnsi="游ゴシック" w:hint="eastAsia"/>
          <w:b/>
          <w:szCs w:val="21"/>
        </w:rPr>
        <w:t>募集期間</w:t>
      </w:r>
      <w:r w:rsidR="00F30E7A" w:rsidRPr="00284E2E">
        <w:rPr>
          <w:rFonts w:ascii="游ゴシック" w:eastAsia="游ゴシック" w:hAnsi="游ゴシック" w:hint="eastAsia"/>
          <w:szCs w:val="21"/>
        </w:rPr>
        <w:t>：20</w:t>
      </w:r>
      <w:r w:rsidR="00B24B1C" w:rsidRPr="00284E2E">
        <w:rPr>
          <w:rFonts w:ascii="游ゴシック" w:eastAsia="游ゴシック" w:hAnsi="游ゴシック" w:hint="eastAsia"/>
          <w:szCs w:val="21"/>
        </w:rPr>
        <w:t>2</w:t>
      </w:r>
      <w:r w:rsidR="00375D1F" w:rsidRPr="00284E2E">
        <w:rPr>
          <w:rFonts w:ascii="游ゴシック" w:eastAsia="游ゴシック" w:hAnsi="游ゴシック"/>
          <w:szCs w:val="21"/>
        </w:rPr>
        <w:t>3</w:t>
      </w:r>
      <w:r w:rsidR="001D187B" w:rsidRPr="00284E2E">
        <w:rPr>
          <w:rFonts w:ascii="游ゴシック" w:eastAsia="游ゴシック" w:hAnsi="游ゴシック" w:hint="eastAsia"/>
          <w:szCs w:val="21"/>
        </w:rPr>
        <w:t>年</w:t>
      </w:r>
      <w:r w:rsidR="009C5120" w:rsidRPr="00284E2E">
        <w:rPr>
          <w:rFonts w:ascii="游ゴシック" w:eastAsia="游ゴシック" w:hAnsi="游ゴシック"/>
          <w:szCs w:val="21"/>
        </w:rPr>
        <w:t>3</w:t>
      </w:r>
      <w:r w:rsidR="00F30E7A" w:rsidRPr="00284E2E">
        <w:rPr>
          <w:rFonts w:ascii="游ゴシック" w:eastAsia="游ゴシック" w:hAnsi="游ゴシック" w:hint="eastAsia"/>
          <w:szCs w:val="21"/>
        </w:rPr>
        <w:t>月</w:t>
      </w:r>
      <w:r w:rsidR="00DA4AC9">
        <w:rPr>
          <w:rFonts w:ascii="游ゴシック" w:eastAsia="游ゴシック" w:hAnsi="游ゴシック" w:hint="eastAsia"/>
          <w:szCs w:val="21"/>
        </w:rPr>
        <w:t>8</w:t>
      </w:r>
      <w:r w:rsidRPr="00284E2E">
        <w:rPr>
          <w:rFonts w:ascii="游ゴシック" w:eastAsia="游ゴシック" w:hAnsi="游ゴシック" w:hint="eastAsia"/>
          <w:szCs w:val="21"/>
        </w:rPr>
        <w:t>日</w:t>
      </w:r>
      <w:r w:rsidR="001D187B" w:rsidRPr="00284E2E">
        <w:rPr>
          <w:rFonts w:ascii="游ゴシック" w:eastAsia="游ゴシック" w:hAnsi="游ゴシック" w:hint="eastAsia"/>
          <w:szCs w:val="21"/>
        </w:rPr>
        <w:t>（</w:t>
      </w:r>
      <w:r w:rsidR="00DA4AC9">
        <w:rPr>
          <w:rFonts w:ascii="游ゴシック" w:eastAsia="游ゴシック" w:hAnsi="游ゴシック" w:hint="eastAsia"/>
          <w:szCs w:val="21"/>
        </w:rPr>
        <w:t>水</w:t>
      </w:r>
      <w:r w:rsidR="001D187B" w:rsidRPr="00284E2E">
        <w:rPr>
          <w:rFonts w:ascii="游ゴシック" w:eastAsia="游ゴシック" w:hAnsi="游ゴシック" w:hint="eastAsia"/>
          <w:szCs w:val="21"/>
        </w:rPr>
        <w:t>）</w:t>
      </w:r>
      <w:r w:rsidR="002B5EFB">
        <w:rPr>
          <w:rFonts w:ascii="游ゴシック" w:eastAsia="游ゴシック" w:hAnsi="游ゴシック" w:hint="eastAsia"/>
          <w:szCs w:val="21"/>
        </w:rPr>
        <w:t>―</w:t>
      </w:r>
      <w:r w:rsidR="00F30E7A" w:rsidRPr="00284E2E">
        <w:rPr>
          <w:rFonts w:ascii="游ゴシック" w:eastAsia="游ゴシック" w:hAnsi="游ゴシック" w:hint="eastAsia"/>
          <w:szCs w:val="21"/>
        </w:rPr>
        <w:t xml:space="preserve"> </w:t>
      </w:r>
      <w:r w:rsidR="00375D1F" w:rsidRPr="00284E2E">
        <w:rPr>
          <w:rFonts w:ascii="游ゴシック" w:eastAsia="游ゴシック" w:hAnsi="游ゴシック"/>
          <w:szCs w:val="21"/>
        </w:rPr>
        <w:t>4</w:t>
      </w:r>
      <w:r w:rsidR="00F30E7A" w:rsidRPr="00284E2E">
        <w:rPr>
          <w:rFonts w:ascii="游ゴシック" w:eastAsia="游ゴシック" w:hAnsi="游ゴシック" w:hint="eastAsia"/>
          <w:szCs w:val="21"/>
        </w:rPr>
        <w:t>月</w:t>
      </w:r>
      <w:r w:rsidR="0000786C" w:rsidRPr="00284E2E">
        <w:rPr>
          <w:rFonts w:ascii="游ゴシック" w:eastAsia="游ゴシック" w:hAnsi="游ゴシック"/>
          <w:szCs w:val="21"/>
        </w:rPr>
        <w:t>23</w:t>
      </w:r>
      <w:r w:rsidRPr="00284E2E">
        <w:rPr>
          <w:rFonts w:ascii="游ゴシック" w:eastAsia="游ゴシック" w:hAnsi="游ゴシック" w:hint="eastAsia"/>
          <w:szCs w:val="21"/>
        </w:rPr>
        <w:t>日（</w:t>
      </w:r>
      <w:r w:rsidR="004763D0" w:rsidRPr="00284E2E">
        <w:rPr>
          <w:rFonts w:ascii="游ゴシック" w:eastAsia="游ゴシック" w:hAnsi="游ゴシック" w:hint="eastAsia"/>
          <w:szCs w:val="21"/>
        </w:rPr>
        <w:t>日</w:t>
      </w:r>
      <w:r w:rsidRPr="00284E2E">
        <w:rPr>
          <w:rFonts w:ascii="游ゴシック" w:eastAsia="游ゴシック" w:hAnsi="游ゴシック" w:hint="eastAsia"/>
          <w:szCs w:val="21"/>
        </w:rPr>
        <w:t>）</w:t>
      </w:r>
      <w:r w:rsidR="00F30E7A" w:rsidRPr="00284E2E">
        <w:rPr>
          <w:rFonts w:ascii="游ゴシック" w:eastAsia="游ゴシック" w:hAnsi="游ゴシック" w:hint="eastAsia"/>
          <w:szCs w:val="21"/>
        </w:rPr>
        <w:t>日本時間17:00</w:t>
      </w:r>
    </w:p>
    <w:p w14:paraId="1473328A" w14:textId="77777777" w:rsidR="001B5630" w:rsidRPr="00284E2E" w:rsidRDefault="001B5630" w:rsidP="004F28F5">
      <w:pPr>
        <w:rPr>
          <w:rFonts w:ascii="游ゴシック" w:eastAsia="游ゴシック" w:hAnsi="游ゴシック"/>
          <w:b/>
          <w:szCs w:val="21"/>
        </w:rPr>
      </w:pPr>
    </w:p>
    <w:p w14:paraId="2F071F63" w14:textId="77777777" w:rsidR="004F28F5" w:rsidRPr="00284E2E" w:rsidRDefault="004F28F5" w:rsidP="004F28F5">
      <w:pPr>
        <w:rPr>
          <w:rFonts w:ascii="游ゴシック" w:eastAsia="游ゴシック" w:hAnsi="游ゴシック"/>
          <w:szCs w:val="21"/>
        </w:rPr>
      </w:pPr>
      <w:r w:rsidRPr="00284E2E">
        <w:rPr>
          <w:rFonts w:ascii="游ゴシック" w:eastAsia="游ゴシック" w:hAnsi="游ゴシック" w:hint="eastAsia"/>
          <w:b/>
          <w:szCs w:val="21"/>
        </w:rPr>
        <w:t>選考日程</w:t>
      </w:r>
      <w:r w:rsidRPr="00284E2E">
        <w:rPr>
          <w:rFonts w:ascii="游ゴシック" w:eastAsia="游ゴシック" w:hAnsi="游ゴシック" w:hint="eastAsia"/>
          <w:szCs w:val="21"/>
        </w:rPr>
        <w:t>：</w:t>
      </w:r>
    </w:p>
    <w:p w14:paraId="3F4BDB34" w14:textId="015E42C6" w:rsidR="004F28F5" w:rsidRPr="00284E2E" w:rsidRDefault="00375D1F" w:rsidP="00A73ACB">
      <w:pPr>
        <w:tabs>
          <w:tab w:val="left" w:pos="2552"/>
        </w:tabs>
        <w:rPr>
          <w:rFonts w:ascii="游ゴシック" w:eastAsia="游ゴシック" w:hAnsi="游ゴシック"/>
          <w:szCs w:val="21"/>
        </w:rPr>
      </w:pPr>
      <w:r w:rsidRPr="00284E2E">
        <w:rPr>
          <w:rFonts w:ascii="游ゴシック" w:eastAsia="游ゴシック" w:hAnsi="游ゴシック"/>
          <w:szCs w:val="21"/>
        </w:rPr>
        <w:t>4</w:t>
      </w:r>
      <w:r w:rsidR="00F30E7A" w:rsidRPr="00284E2E">
        <w:rPr>
          <w:rFonts w:ascii="游ゴシック" w:eastAsia="游ゴシック" w:hAnsi="游ゴシック" w:hint="eastAsia"/>
          <w:szCs w:val="21"/>
        </w:rPr>
        <w:t>月</w:t>
      </w:r>
      <w:r w:rsidR="00284E2E" w:rsidRPr="00284E2E">
        <w:rPr>
          <w:rFonts w:ascii="游ゴシック" w:eastAsia="游ゴシック" w:hAnsi="游ゴシック"/>
          <w:szCs w:val="21"/>
        </w:rPr>
        <w:t>23</w:t>
      </w:r>
      <w:r w:rsidR="002B5EFB">
        <w:rPr>
          <w:rFonts w:ascii="游ゴシック" w:eastAsia="游ゴシック" w:hAnsi="游ゴシック" w:hint="eastAsia"/>
          <w:szCs w:val="21"/>
        </w:rPr>
        <w:t>日</w:t>
      </w:r>
      <w:r w:rsidR="004F28F5" w:rsidRPr="00284E2E">
        <w:rPr>
          <w:rFonts w:ascii="游ゴシック" w:eastAsia="游ゴシック" w:hAnsi="游ゴシック" w:hint="eastAsia"/>
          <w:szCs w:val="21"/>
        </w:rPr>
        <w:t>（</w:t>
      </w:r>
      <w:r w:rsidR="004763D0" w:rsidRPr="00284E2E">
        <w:rPr>
          <w:rFonts w:ascii="游ゴシック" w:eastAsia="游ゴシック" w:hAnsi="游ゴシック" w:hint="eastAsia"/>
          <w:szCs w:val="21"/>
        </w:rPr>
        <w:t>日</w:t>
      </w:r>
      <w:r w:rsidR="004F28F5" w:rsidRPr="00284E2E">
        <w:rPr>
          <w:rFonts w:ascii="游ゴシック" w:eastAsia="游ゴシック" w:hAnsi="游ゴシック" w:hint="eastAsia"/>
          <w:szCs w:val="21"/>
        </w:rPr>
        <w:t>）</w:t>
      </w:r>
      <w:r w:rsidR="004A4450" w:rsidRPr="00284E2E">
        <w:rPr>
          <w:rFonts w:ascii="游ゴシック" w:eastAsia="游ゴシック" w:hAnsi="游ゴシック" w:hint="eastAsia"/>
          <w:szCs w:val="21"/>
        </w:rPr>
        <w:t>1</w:t>
      </w:r>
      <w:r w:rsidR="004A4450" w:rsidRPr="00284E2E">
        <w:rPr>
          <w:rFonts w:ascii="游ゴシック" w:eastAsia="游ゴシック" w:hAnsi="游ゴシック"/>
          <w:szCs w:val="21"/>
        </w:rPr>
        <w:t>7:00</w:t>
      </w:r>
      <w:r w:rsidR="00F30E7A" w:rsidRPr="00284E2E">
        <w:rPr>
          <w:rFonts w:ascii="游ゴシック" w:eastAsia="游ゴシック" w:hAnsi="游ゴシック" w:hint="eastAsia"/>
          <w:szCs w:val="21"/>
        </w:rPr>
        <w:t xml:space="preserve"> </w:t>
      </w:r>
      <w:r w:rsidR="001B5630" w:rsidRPr="00284E2E">
        <w:rPr>
          <w:rFonts w:ascii="游ゴシック" w:eastAsia="游ゴシック" w:hAnsi="游ゴシック" w:hint="eastAsia"/>
          <w:szCs w:val="21"/>
        </w:rPr>
        <w:t xml:space="preserve"> </w:t>
      </w:r>
      <w:r w:rsidR="002B5EFB">
        <w:rPr>
          <w:rFonts w:ascii="游ゴシック" w:eastAsia="游ゴシック" w:hAnsi="游ゴシック" w:hint="eastAsia"/>
          <w:szCs w:val="21"/>
        </w:rPr>
        <w:t xml:space="preserve">　</w:t>
      </w:r>
      <w:r w:rsidR="00A73ACB">
        <w:rPr>
          <w:rFonts w:ascii="游ゴシック" w:eastAsia="游ゴシック" w:hAnsi="游ゴシック"/>
          <w:szCs w:val="21"/>
        </w:rPr>
        <w:tab/>
      </w:r>
      <w:r w:rsidR="004F28F5" w:rsidRPr="00284E2E">
        <w:rPr>
          <w:rFonts w:ascii="游ゴシック" w:eastAsia="游ゴシック" w:hAnsi="游ゴシック" w:hint="eastAsia"/>
          <w:szCs w:val="21"/>
        </w:rPr>
        <w:t>募集締め切り</w:t>
      </w:r>
      <w:r w:rsidR="00486717" w:rsidRPr="00284E2E">
        <w:rPr>
          <w:rFonts w:ascii="游ゴシック" w:eastAsia="游ゴシック" w:hAnsi="游ゴシック"/>
          <w:szCs w:val="21"/>
        </w:rPr>
        <w:t>(</w:t>
      </w:r>
      <w:r w:rsidR="00486717" w:rsidRPr="00284E2E">
        <w:rPr>
          <w:rFonts w:ascii="游ゴシック" w:eastAsia="游ゴシック" w:hAnsi="游ゴシック" w:hint="eastAsia"/>
          <w:szCs w:val="21"/>
        </w:rPr>
        <w:t>必着</w:t>
      </w:r>
      <w:r w:rsidR="00486717" w:rsidRPr="00284E2E">
        <w:rPr>
          <w:rFonts w:ascii="游ゴシック" w:eastAsia="游ゴシック" w:hAnsi="游ゴシック"/>
          <w:szCs w:val="21"/>
        </w:rPr>
        <w:t>)</w:t>
      </w:r>
    </w:p>
    <w:p w14:paraId="44DD69A5" w14:textId="183456B6" w:rsidR="004F28F5" w:rsidRPr="00284E2E" w:rsidRDefault="00375D1F" w:rsidP="004F28F5">
      <w:pPr>
        <w:rPr>
          <w:rFonts w:ascii="游ゴシック" w:eastAsia="游ゴシック" w:hAnsi="游ゴシック"/>
          <w:szCs w:val="21"/>
        </w:rPr>
      </w:pPr>
      <w:r w:rsidRPr="00284E2E">
        <w:rPr>
          <w:rFonts w:ascii="游ゴシック" w:eastAsia="游ゴシック" w:hAnsi="游ゴシック"/>
          <w:szCs w:val="21"/>
        </w:rPr>
        <w:t>5</w:t>
      </w:r>
      <w:r w:rsidR="004E64DB" w:rsidRPr="00284E2E">
        <w:rPr>
          <w:rFonts w:ascii="游ゴシック" w:eastAsia="游ゴシック" w:hAnsi="游ゴシック" w:hint="eastAsia"/>
          <w:szCs w:val="21"/>
        </w:rPr>
        <w:t>月</w:t>
      </w:r>
      <w:r w:rsidRPr="00284E2E">
        <w:rPr>
          <w:rFonts w:ascii="游ゴシック" w:eastAsia="游ゴシック" w:hAnsi="游ゴシック" w:hint="eastAsia"/>
          <w:szCs w:val="21"/>
        </w:rPr>
        <w:t>下</w:t>
      </w:r>
      <w:r w:rsidR="00F30E7A" w:rsidRPr="00284E2E">
        <w:rPr>
          <w:rFonts w:ascii="游ゴシック" w:eastAsia="游ゴシック" w:hAnsi="游ゴシック" w:hint="eastAsia"/>
          <w:szCs w:val="21"/>
        </w:rPr>
        <w:t xml:space="preserve">旬     </w:t>
      </w:r>
      <w:r w:rsidR="00F30E7A" w:rsidRPr="00284E2E">
        <w:rPr>
          <w:rFonts w:ascii="游ゴシック" w:eastAsia="游ゴシック" w:hAnsi="游ゴシック"/>
          <w:szCs w:val="21"/>
        </w:rPr>
        <w:t xml:space="preserve"> </w:t>
      </w:r>
      <w:r w:rsidR="00F30E7A" w:rsidRPr="00284E2E">
        <w:rPr>
          <w:rFonts w:ascii="游ゴシック" w:eastAsia="游ゴシック" w:hAnsi="游ゴシック" w:hint="eastAsia"/>
          <w:szCs w:val="21"/>
        </w:rPr>
        <w:t xml:space="preserve">　</w:t>
      </w:r>
      <w:r w:rsidR="006F5117" w:rsidRPr="00284E2E">
        <w:rPr>
          <w:rFonts w:ascii="游ゴシック" w:eastAsia="游ゴシック" w:hAnsi="游ゴシック" w:hint="eastAsia"/>
          <w:szCs w:val="21"/>
        </w:rPr>
        <w:t xml:space="preserve">　　</w:t>
      </w:r>
      <w:r w:rsidR="00486717" w:rsidRPr="00284E2E">
        <w:rPr>
          <w:rFonts w:ascii="游ゴシック" w:eastAsia="游ゴシック" w:hAnsi="游ゴシック"/>
          <w:szCs w:val="21"/>
        </w:rPr>
        <w:t xml:space="preserve">  </w:t>
      </w:r>
      <w:r w:rsidR="002B5EFB">
        <w:rPr>
          <w:rFonts w:ascii="游ゴシック" w:eastAsia="游ゴシック" w:hAnsi="游ゴシック" w:hint="eastAsia"/>
          <w:szCs w:val="21"/>
        </w:rPr>
        <w:t xml:space="preserve">　</w:t>
      </w:r>
      <w:r w:rsidR="00A73ACB">
        <w:rPr>
          <w:rFonts w:ascii="游ゴシック" w:eastAsia="游ゴシック" w:hAnsi="游ゴシック"/>
          <w:szCs w:val="21"/>
        </w:rPr>
        <w:tab/>
      </w:r>
      <w:r w:rsidR="003875F8" w:rsidRPr="00284E2E">
        <w:rPr>
          <w:rFonts w:ascii="游ゴシック" w:eastAsia="游ゴシック" w:hAnsi="游ゴシック" w:hint="eastAsia"/>
          <w:szCs w:val="21"/>
        </w:rPr>
        <w:t>ゲスト審査員とA</w:t>
      </w:r>
      <w:r w:rsidR="003875F8" w:rsidRPr="00284E2E">
        <w:rPr>
          <w:rFonts w:ascii="游ゴシック" w:eastAsia="游ゴシック" w:hAnsi="游ゴシック"/>
          <w:szCs w:val="21"/>
        </w:rPr>
        <w:t>CAC</w:t>
      </w:r>
      <w:r w:rsidR="003875F8" w:rsidRPr="00284E2E">
        <w:rPr>
          <w:rFonts w:ascii="游ゴシック" w:eastAsia="游ゴシック" w:hAnsi="游ゴシック" w:hint="eastAsia"/>
          <w:szCs w:val="21"/>
        </w:rPr>
        <w:t>学芸員による</w:t>
      </w:r>
      <w:r w:rsidR="004F28F5" w:rsidRPr="00284E2E">
        <w:rPr>
          <w:rFonts w:ascii="游ゴシック" w:eastAsia="游ゴシック" w:hAnsi="游ゴシック" w:hint="eastAsia"/>
          <w:szCs w:val="21"/>
        </w:rPr>
        <w:t>審査</w:t>
      </w:r>
      <w:r w:rsidR="00D62ADD" w:rsidRPr="00284E2E">
        <w:rPr>
          <w:rFonts w:ascii="游ゴシック" w:eastAsia="游ゴシック" w:hAnsi="游ゴシック" w:hint="eastAsia"/>
          <w:szCs w:val="21"/>
        </w:rPr>
        <w:t>会</w:t>
      </w:r>
    </w:p>
    <w:p w14:paraId="7D2AB22F" w14:textId="2AEF411D" w:rsidR="004F28F5" w:rsidRPr="00284E2E" w:rsidRDefault="004763D0" w:rsidP="004F28F5">
      <w:pPr>
        <w:rPr>
          <w:rFonts w:ascii="游ゴシック" w:eastAsia="游ゴシック" w:hAnsi="游ゴシック"/>
          <w:szCs w:val="21"/>
        </w:rPr>
      </w:pPr>
      <w:r w:rsidRPr="00284E2E">
        <w:rPr>
          <w:rFonts w:ascii="游ゴシック" w:eastAsia="游ゴシック" w:hAnsi="游ゴシック"/>
          <w:szCs w:val="21"/>
        </w:rPr>
        <w:t>6</w:t>
      </w:r>
      <w:r w:rsidR="004F28F5" w:rsidRPr="00284E2E">
        <w:rPr>
          <w:rFonts w:ascii="游ゴシック" w:eastAsia="游ゴシック" w:hAnsi="游ゴシック" w:hint="eastAsia"/>
          <w:szCs w:val="21"/>
        </w:rPr>
        <w:t>月</w:t>
      </w:r>
      <w:r w:rsidR="007B679D" w:rsidRPr="00284E2E">
        <w:rPr>
          <w:rFonts w:ascii="游ゴシック" w:eastAsia="游ゴシック" w:hAnsi="游ゴシック" w:hint="eastAsia"/>
          <w:szCs w:val="21"/>
        </w:rPr>
        <w:t>中旬</w:t>
      </w:r>
      <w:r w:rsidR="002B5EFB">
        <w:rPr>
          <w:rFonts w:ascii="游ゴシック" w:eastAsia="游ゴシック" w:hAnsi="游ゴシック" w:hint="eastAsia"/>
          <w:szCs w:val="21"/>
        </w:rPr>
        <w:t>―</w:t>
      </w:r>
      <w:r w:rsidRPr="00284E2E">
        <w:rPr>
          <w:rFonts w:ascii="游ゴシック" w:eastAsia="游ゴシック" w:hAnsi="游ゴシック" w:hint="eastAsia"/>
          <w:szCs w:val="21"/>
        </w:rPr>
        <w:t>下旬</w:t>
      </w:r>
      <w:r w:rsidR="00F30E7A" w:rsidRPr="00284E2E">
        <w:rPr>
          <w:rFonts w:ascii="游ゴシック" w:eastAsia="游ゴシック" w:hAnsi="游ゴシック" w:hint="eastAsia"/>
          <w:szCs w:val="21"/>
        </w:rPr>
        <w:t xml:space="preserve">     </w:t>
      </w:r>
      <w:r w:rsidR="00486717" w:rsidRPr="00284E2E">
        <w:rPr>
          <w:rFonts w:ascii="游ゴシック" w:eastAsia="游ゴシック" w:hAnsi="游ゴシック"/>
          <w:szCs w:val="21"/>
        </w:rPr>
        <w:t xml:space="preserve">  </w:t>
      </w:r>
      <w:r w:rsidR="00F30E7A" w:rsidRPr="00284E2E">
        <w:rPr>
          <w:rFonts w:ascii="游ゴシック" w:eastAsia="游ゴシック" w:hAnsi="游ゴシック" w:hint="eastAsia"/>
          <w:szCs w:val="21"/>
        </w:rPr>
        <w:t xml:space="preserve"> </w:t>
      </w:r>
      <w:r w:rsidR="002B5EFB">
        <w:rPr>
          <w:rFonts w:ascii="游ゴシック" w:eastAsia="游ゴシック" w:hAnsi="游ゴシック" w:hint="eastAsia"/>
          <w:szCs w:val="21"/>
        </w:rPr>
        <w:t xml:space="preserve">　</w:t>
      </w:r>
      <w:r w:rsidR="00A73ACB">
        <w:rPr>
          <w:rFonts w:ascii="游ゴシック" w:eastAsia="游ゴシック" w:hAnsi="游ゴシック"/>
          <w:szCs w:val="21"/>
        </w:rPr>
        <w:tab/>
      </w:r>
      <w:r w:rsidR="0009760D" w:rsidRPr="00284E2E">
        <w:rPr>
          <w:rFonts w:ascii="游ゴシック" w:eastAsia="游ゴシック" w:hAnsi="游ゴシック" w:hint="eastAsia"/>
          <w:szCs w:val="21"/>
        </w:rPr>
        <w:t>招聘者決定</w:t>
      </w:r>
      <w:r w:rsidR="00D62ADD" w:rsidRPr="00284E2E">
        <w:rPr>
          <w:rFonts w:ascii="游ゴシック" w:eastAsia="游ゴシック" w:hAnsi="游ゴシック" w:hint="eastAsia"/>
          <w:szCs w:val="21"/>
        </w:rPr>
        <w:t>、通知</w:t>
      </w:r>
    </w:p>
    <w:p w14:paraId="03CEE3AE" w14:textId="1EFE1718" w:rsidR="00833D6B" w:rsidRPr="00284E2E" w:rsidRDefault="00F30E7A" w:rsidP="00C8723A">
      <w:pPr>
        <w:rPr>
          <w:rFonts w:ascii="游ゴシック" w:eastAsia="游ゴシック" w:hAnsi="游ゴシック"/>
          <w:szCs w:val="21"/>
        </w:rPr>
      </w:pPr>
      <w:r w:rsidRPr="00284E2E">
        <w:rPr>
          <w:rFonts w:ascii="游ゴシック" w:eastAsia="游ゴシック" w:hAnsi="游ゴシック" w:hint="eastAsia"/>
          <w:szCs w:val="21"/>
        </w:rPr>
        <w:t xml:space="preserve"> </w:t>
      </w:r>
    </w:p>
    <w:p w14:paraId="33014568" w14:textId="404DE3A8" w:rsidR="00C8723A" w:rsidRPr="00284E2E" w:rsidRDefault="00A80E04" w:rsidP="00C8723A">
      <w:pPr>
        <w:rPr>
          <w:rFonts w:ascii="游ゴシック" w:eastAsia="游ゴシック" w:hAnsi="游ゴシック"/>
          <w:b/>
          <w:szCs w:val="21"/>
          <w:u w:val="single"/>
        </w:rPr>
      </w:pPr>
      <w:r w:rsidRPr="00284E2E">
        <w:rPr>
          <w:rFonts w:ascii="游ゴシック" w:eastAsia="游ゴシック" w:hAnsi="游ゴシック" w:hint="eastAsia"/>
          <w:b/>
          <w:szCs w:val="21"/>
          <w:u w:val="single"/>
        </w:rPr>
        <w:t>5</w:t>
      </w:r>
      <w:r w:rsidR="00486717" w:rsidRPr="00284E2E">
        <w:rPr>
          <w:rFonts w:ascii="游ゴシック" w:eastAsia="游ゴシック" w:hAnsi="游ゴシック" w:hint="eastAsia"/>
          <w:b/>
          <w:szCs w:val="21"/>
          <w:u w:val="single"/>
        </w:rPr>
        <w:t xml:space="preserve">　</w:t>
      </w:r>
      <w:r w:rsidR="004F28F5" w:rsidRPr="00284E2E">
        <w:rPr>
          <w:rFonts w:ascii="游ゴシック" w:eastAsia="游ゴシック" w:hAnsi="游ゴシック" w:hint="eastAsia"/>
          <w:b/>
          <w:szCs w:val="21"/>
          <w:u w:val="single"/>
        </w:rPr>
        <w:t>応募方法</w:t>
      </w:r>
    </w:p>
    <w:p w14:paraId="27C8861A" w14:textId="790E06AB" w:rsidR="00566012" w:rsidRPr="00284E2E" w:rsidRDefault="00D62ADD" w:rsidP="0009760D">
      <w:pPr>
        <w:rPr>
          <w:rFonts w:ascii="游ゴシック" w:eastAsia="游ゴシック" w:hAnsi="游ゴシック"/>
          <w:szCs w:val="21"/>
        </w:rPr>
      </w:pPr>
      <w:r w:rsidRPr="00284E2E">
        <w:rPr>
          <w:rFonts w:ascii="游ゴシック" w:eastAsia="游ゴシック" w:hAnsi="游ゴシック" w:hint="eastAsia"/>
          <w:szCs w:val="21"/>
        </w:rPr>
        <w:t>応募</w:t>
      </w:r>
      <w:r w:rsidR="0009760D" w:rsidRPr="00284E2E">
        <w:rPr>
          <w:rFonts w:ascii="游ゴシック" w:eastAsia="游ゴシック" w:hAnsi="游ゴシック" w:hint="eastAsia"/>
          <w:szCs w:val="21"/>
        </w:rPr>
        <w:t>書類</w:t>
      </w:r>
      <w:r w:rsidR="007B679D" w:rsidRPr="00284E2E">
        <w:rPr>
          <w:rFonts w:ascii="游ゴシック" w:eastAsia="游ゴシック" w:hAnsi="游ゴシック" w:hint="eastAsia"/>
          <w:szCs w:val="21"/>
        </w:rPr>
        <w:t>（別紙）</w:t>
      </w:r>
      <w:r w:rsidR="00566012" w:rsidRPr="00284E2E">
        <w:rPr>
          <w:rFonts w:ascii="游ゴシック" w:eastAsia="游ゴシック" w:hAnsi="游ゴシック" w:hint="eastAsia"/>
          <w:szCs w:val="21"/>
        </w:rPr>
        <w:t>および添付資料（合計5</w:t>
      </w:r>
      <w:r w:rsidR="001B6804" w:rsidRPr="00284E2E">
        <w:rPr>
          <w:rFonts w:ascii="游ゴシック" w:eastAsia="游ゴシック" w:hAnsi="游ゴシック" w:hint="eastAsia"/>
          <w:szCs w:val="21"/>
        </w:rPr>
        <w:t>作品</w:t>
      </w:r>
      <w:r w:rsidR="00566012" w:rsidRPr="00284E2E">
        <w:rPr>
          <w:rFonts w:ascii="游ゴシック" w:eastAsia="游ゴシック" w:hAnsi="游ゴシック" w:hint="eastAsia"/>
          <w:szCs w:val="21"/>
        </w:rPr>
        <w:t>以内）</w:t>
      </w:r>
      <w:r w:rsidR="0009760D" w:rsidRPr="00284E2E">
        <w:rPr>
          <w:rFonts w:ascii="游ゴシック" w:eastAsia="游ゴシック" w:hAnsi="游ゴシック" w:hint="eastAsia"/>
          <w:szCs w:val="21"/>
        </w:rPr>
        <w:t>による審査</w:t>
      </w:r>
    </w:p>
    <w:p w14:paraId="2664FFCC" w14:textId="77870525" w:rsidR="00774537" w:rsidRPr="00284E2E" w:rsidRDefault="00F30E7A" w:rsidP="00C8723A">
      <w:pPr>
        <w:rPr>
          <w:rFonts w:ascii="游ゴシック" w:eastAsia="游ゴシック" w:hAnsi="游ゴシック"/>
          <w:szCs w:val="21"/>
        </w:rPr>
      </w:pPr>
      <w:r w:rsidRPr="00284E2E">
        <w:rPr>
          <w:rFonts w:ascii="游ゴシック" w:eastAsia="游ゴシック" w:hAnsi="游ゴシック" w:hint="eastAsia"/>
          <w:szCs w:val="21"/>
        </w:rPr>
        <w:t>※</w:t>
      </w:r>
      <w:r w:rsidR="00882788" w:rsidRPr="00284E2E">
        <w:rPr>
          <w:rFonts w:ascii="游ゴシック" w:eastAsia="游ゴシック" w:hAnsi="游ゴシック" w:hint="eastAsia"/>
          <w:szCs w:val="21"/>
        </w:rPr>
        <w:t>応募書類</w:t>
      </w:r>
      <w:r w:rsidR="00566012" w:rsidRPr="00284E2E">
        <w:rPr>
          <w:rFonts w:ascii="游ゴシック" w:eastAsia="游ゴシック" w:hAnsi="游ゴシック" w:hint="eastAsia"/>
          <w:szCs w:val="21"/>
        </w:rPr>
        <w:t>および添付資料</w:t>
      </w:r>
      <w:r w:rsidR="00882788" w:rsidRPr="00284E2E">
        <w:rPr>
          <w:rFonts w:ascii="游ゴシック" w:eastAsia="游ゴシック" w:hAnsi="游ゴシック" w:hint="eastAsia"/>
          <w:szCs w:val="21"/>
        </w:rPr>
        <w:t>は、</w:t>
      </w:r>
      <w:r w:rsidR="00375D1F" w:rsidRPr="00284E2E">
        <w:rPr>
          <w:rFonts w:ascii="游ゴシック" w:eastAsia="游ゴシック" w:hAnsi="游ゴシック" w:hint="eastAsia"/>
          <w:b/>
          <w:bCs/>
          <w:szCs w:val="21"/>
        </w:rPr>
        <w:t>４</w:t>
      </w:r>
      <w:r w:rsidRPr="00284E2E">
        <w:rPr>
          <w:rFonts w:ascii="游ゴシック" w:eastAsia="游ゴシック" w:hAnsi="游ゴシック" w:hint="eastAsia"/>
          <w:b/>
          <w:bCs/>
          <w:szCs w:val="21"/>
        </w:rPr>
        <w:t>月</w:t>
      </w:r>
      <w:r w:rsidR="0000786C" w:rsidRPr="00284E2E">
        <w:rPr>
          <w:rFonts w:ascii="游ゴシック" w:eastAsia="游ゴシック" w:hAnsi="游ゴシック" w:hint="eastAsia"/>
          <w:b/>
          <w:bCs/>
          <w:szCs w:val="21"/>
        </w:rPr>
        <w:t>23</w:t>
      </w:r>
      <w:r w:rsidR="0009760D" w:rsidRPr="00284E2E">
        <w:rPr>
          <w:rFonts w:ascii="游ゴシック" w:eastAsia="游ゴシック" w:hAnsi="游ゴシック" w:hint="eastAsia"/>
          <w:b/>
          <w:bCs/>
          <w:szCs w:val="21"/>
        </w:rPr>
        <w:t>日（</w:t>
      </w:r>
      <w:r w:rsidR="00882788" w:rsidRPr="00284E2E">
        <w:rPr>
          <w:rFonts w:ascii="游ゴシック" w:eastAsia="游ゴシック" w:hAnsi="游ゴシック" w:hint="eastAsia"/>
          <w:b/>
          <w:bCs/>
          <w:szCs w:val="21"/>
        </w:rPr>
        <w:t>日</w:t>
      </w:r>
      <w:r w:rsidR="0009760D" w:rsidRPr="00284E2E">
        <w:rPr>
          <w:rFonts w:ascii="游ゴシック" w:eastAsia="游ゴシック" w:hAnsi="游ゴシック" w:hint="eastAsia"/>
          <w:b/>
          <w:bCs/>
          <w:szCs w:val="21"/>
        </w:rPr>
        <w:t>）</w:t>
      </w:r>
      <w:r w:rsidR="006F5117" w:rsidRPr="00284E2E">
        <w:rPr>
          <w:rFonts w:ascii="游ゴシック" w:eastAsia="游ゴシック" w:hAnsi="游ゴシック" w:hint="eastAsia"/>
          <w:b/>
          <w:bCs/>
          <w:szCs w:val="21"/>
        </w:rPr>
        <w:t xml:space="preserve">日本時間 </w:t>
      </w:r>
      <w:r w:rsidR="006F5117" w:rsidRPr="00284E2E">
        <w:rPr>
          <w:rFonts w:ascii="游ゴシック" w:eastAsia="游ゴシック" w:hAnsi="游ゴシック"/>
          <w:b/>
          <w:bCs/>
          <w:szCs w:val="21"/>
        </w:rPr>
        <w:t>17:00</w:t>
      </w:r>
      <w:r w:rsidR="0009760D" w:rsidRPr="00284E2E">
        <w:rPr>
          <w:rFonts w:ascii="游ゴシック" w:eastAsia="游ゴシック" w:hAnsi="游ゴシック" w:hint="eastAsia"/>
          <w:b/>
          <w:bCs/>
          <w:szCs w:val="21"/>
        </w:rPr>
        <w:t>必着</w:t>
      </w:r>
      <w:r w:rsidR="0009760D" w:rsidRPr="00284E2E">
        <w:rPr>
          <w:rFonts w:ascii="游ゴシック" w:eastAsia="游ゴシック" w:hAnsi="游ゴシック" w:hint="eastAsia"/>
          <w:szCs w:val="21"/>
        </w:rPr>
        <w:t>で</w:t>
      </w:r>
      <w:r w:rsidR="00451BB3" w:rsidRPr="00284E2E">
        <w:rPr>
          <w:rFonts w:ascii="游ゴシック" w:eastAsia="游ゴシック" w:hAnsi="游ゴシック" w:hint="eastAsia"/>
          <w:szCs w:val="21"/>
        </w:rPr>
        <w:t>、</w:t>
      </w:r>
      <w:r w:rsidR="00566012" w:rsidRPr="00284E2E">
        <w:rPr>
          <w:rFonts w:ascii="游ゴシック" w:eastAsia="游ゴシック" w:hAnsi="游ゴシック"/>
          <w:szCs w:val="21"/>
          <w:u w:val="single"/>
        </w:rPr>
        <w:t>1</w:t>
      </w:r>
      <w:r w:rsidR="00566012" w:rsidRPr="00284E2E">
        <w:rPr>
          <w:rFonts w:ascii="游ゴシック" w:eastAsia="游ゴシック" w:hAnsi="游ゴシック" w:hint="eastAsia"/>
          <w:szCs w:val="21"/>
          <w:u w:val="single"/>
        </w:rPr>
        <w:t>通の</w:t>
      </w:r>
      <w:r w:rsidR="007B679D" w:rsidRPr="00284E2E">
        <w:rPr>
          <w:rFonts w:ascii="游ゴシック" w:eastAsia="游ゴシック" w:hAnsi="游ゴシック" w:hint="eastAsia"/>
          <w:szCs w:val="21"/>
          <w:u w:val="single"/>
        </w:rPr>
        <w:t>メールにて</w:t>
      </w:r>
      <w:r w:rsidR="0009760D" w:rsidRPr="00284E2E">
        <w:rPr>
          <w:rFonts w:ascii="游ゴシック" w:eastAsia="游ゴシック" w:hAnsi="游ゴシック" w:hint="eastAsia"/>
          <w:szCs w:val="21"/>
        </w:rPr>
        <w:t>提出していただきます。</w:t>
      </w:r>
    </w:p>
    <w:p w14:paraId="4EDC827A" w14:textId="77777777" w:rsidR="004A4450" w:rsidRPr="00284E2E" w:rsidRDefault="004A4450" w:rsidP="00C8723A">
      <w:pPr>
        <w:rPr>
          <w:rFonts w:ascii="游ゴシック" w:eastAsia="游ゴシック" w:hAnsi="游ゴシック"/>
          <w:szCs w:val="21"/>
        </w:rPr>
      </w:pPr>
    </w:p>
    <w:p w14:paraId="45030E93" w14:textId="6AEA4A1A" w:rsidR="00566012" w:rsidRPr="00284E2E" w:rsidRDefault="00566012" w:rsidP="00C8723A">
      <w:pPr>
        <w:rPr>
          <w:rFonts w:ascii="游ゴシック" w:eastAsia="游ゴシック" w:hAnsi="游ゴシック"/>
          <w:szCs w:val="21"/>
        </w:rPr>
      </w:pPr>
      <w:r w:rsidRPr="00284E2E">
        <w:rPr>
          <w:rFonts w:ascii="游ゴシック" w:eastAsia="游ゴシック" w:hAnsi="游ゴシック" w:hint="eastAsia"/>
          <w:szCs w:val="21"/>
        </w:rPr>
        <w:t>件名：</w:t>
      </w:r>
      <w:r w:rsidR="00BD4F4F" w:rsidRPr="00284E2E">
        <w:rPr>
          <w:rFonts w:ascii="游ゴシック" w:eastAsia="游ゴシック" w:hAnsi="游ゴシック"/>
          <w:szCs w:val="21"/>
        </w:rPr>
        <w:t>AIR 202</w:t>
      </w:r>
      <w:r w:rsidR="00375D1F" w:rsidRPr="00284E2E">
        <w:rPr>
          <w:rFonts w:ascii="游ゴシック" w:eastAsia="游ゴシック" w:hAnsi="游ゴシック"/>
          <w:szCs w:val="21"/>
        </w:rPr>
        <w:t>3</w:t>
      </w:r>
      <w:r w:rsidR="00BD4F4F" w:rsidRPr="00284E2E">
        <w:rPr>
          <w:rFonts w:ascii="游ゴシック" w:eastAsia="游ゴシック" w:hAnsi="游ゴシック" w:hint="eastAsia"/>
          <w:szCs w:val="21"/>
        </w:rPr>
        <w:t>年 応募（氏名）</w:t>
      </w:r>
    </w:p>
    <w:p w14:paraId="29C8F9BB" w14:textId="690F5217" w:rsidR="00B534BD" w:rsidRPr="00284E2E" w:rsidRDefault="00566012" w:rsidP="00C8723A">
      <w:pPr>
        <w:rPr>
          <w:rFonts w:ascii="游ゴシック" w:eastAsia="游ゴシック" w:hAnsi="游ゴシック"/>
          <w:szCs w:val="21"/>
        </w:rPr>
      </w:pPr>
      <w:r w:rsidRPr="00284E2E">
        <w:rPr>
          <w:rFonts w:ascii="游ゴシック" w:eastAsia="游ゴシック" w:hAnsi="游ゴシック" w:hint="eastAsia"/>
          <w:szCs w:val="21"/>
        </w:rPr>
        <w:t>宛先</w:t>
      </w:r>
      <w:r w:rsidR="00B534BD" w:rsidRPr="00284E2E">
        <w:rPr>
          <w:rFonts w:ascii="游ゴシック" w:eastAsia="游ゴシック" w:hAnsi="游ゴシック" w:hint="eastAsia"/>
          <w:szCs w:val="21"/>
        </w:rPr>
        <w:t>：</w:t>
      </w:r>
      <w:hyperlink r:id="rId8" w:history="1">
        <w:r w:rsidR="0020306F" w:rsidRPr="00284E2E">
          <w:rPr>
            <w:rStyle w:val="a8"/>
            <w:rFonts w:ascii="游ゴシック" w:eastAsia="游ゴシック" w:hAnsi="游ゴシック" w:hint="eastAsia"/>
            <w:szCs w:val="21"/>
          </w:rPr>
          <w:t>a</w:t>
        </w:r>
        <w:r w:rsidR="0020306F" w:rsidRPr="00284E2E">
          <w:rPr>
            <w:rStyle w:val="a8"/>
            <w:rFonts w:ascii="游ゴシック" w:eastAsia="游ゴシック" w:hAnsi="游ゴシック"/>
            <w:szCs w:val="21"/>
          </w:rPr>
          <w:t>cac-air@acac-aomori.jp</w:t>
        </w:r>
      </w:hyperlink>
    </w:p>
    <w:p w14:paraId="0BCD318C" w14:textId="2503759C" w:rsidR="00385613" w:rsidRDefault="00385613" w:rsidP="00C8723A">
      <w:pPr>
        <w:rPr>
          <w:rFonts w:ascii="游ゴシック" w:eastAsia="游ゴシック" w:hAnsi="游ゴシック"/>
          <w:szCs w:val="21"/>
        </w:rPr>
      </w:pPr>
    </w:p>
    <w:p w14:paraId="10C3B213" w14:textId="2E5D3C09" w:rsidR="004B2B28" w:rsidRDefault="004B2B28" w:rsidP="00C8723A">
      <w:pPr>
        <w:rPr>
          <w:rFonts w:ascii="游ゴシック" w:eastAsia="游ゴシック" w:hAnsi="游ゴシック"/>
          <w:szCs w:val="21"/>
        </w:rPr>
      </w:pPr>
    </w:p>
    <w:p w14:paraId="49D4E376" w14:textId="0726F692" w:rsidR="00E13FC0" w:rsidRDefault="00E13FC0" w:rsidP="00C8723A">
      <w:pPr>
        <w:rPr>
          <w:rFonts w:ascii="游ゴシック" w:eastAsia="游ゴシック" w:hAnsi="游ゴシック"/>
          <w:szCs w:val="21"/>
        </w:rPr>
      </w:pPr>
    </w:p>
    <w:p w14:paraId="7CCDE433" w14:textId="77777777" w:rsidR="00E13FC0" w:rsidRDefault="00E13FC0" w:rsidP="00C8723A">
      <w:pPr>
        <w:rPr>
          <w:rFonts w:ascii="游ゴシック" w:eastAsia="游ゴシック" w:hAnsi="游ゴシック"/>
          <w:szCs w:val="21"/>
        </w:rPr>
      </w:pPr>
    </w:p>
    <w:p w14:paraId="12233494" w14:textId="77777777" w:rsidR="004B2B28" w:rsidRPr="00284E2E" w:rsidRDefault="004B2B28" w:rsidP="00C8723A">
      <w:pPr>
        <w:rPr>
          <w:rFonts w:ascii="游ゴシック" w:eastAsia="游ゴシック" w:hAnsi="游ゴシック"/>
          <w:szCs w:val="21"/>
        </w:rPr>
      </w:pPr>
    </w:p>
    <w:p w14:paraId="2161C673" w14:textId="19309273" w:rsidR="00B534BD" w:rsidRPr="00284E2E" w:rsidRDefault="00BD4F4F" w:rsidP="00C8723A">
      <w:pPr>
        <w:rPr>
          <w:rFonts w:ascii="游ゴシック" w:eastAsia="游ゴシック" w:hAnsi="游ゴシック"/>
          <w:b/>
          <w:color w:val="FF0000"/>
          <w:szCs w:val="21"/>
        </w:rPr>
      </w:pPr>
      <w:r w:rsidRPr="00284E2E">
        <w:rPr>
          <w:rFonts w:ascii="游ゴシック" w:eastAsia="游ゴシック" w:hAnsi="游ゴシック" w:hint="eastAsia"/>
          <w:b/>
          <w:color w:val="FF0000"/>
          <w:szCs w:val="21"/>
        </w:rPr>
        <w:lastRenderedPageBreak/>
        <w:t>注意事項</w:t>
      </w:r>
    </w:p>
    <w:p w14:paraId="0A531F69" w14:textId="097333FF" w:rsidR="00BD4F4F" w:rsidRPr="00284E2E" w:rsidRDefault="00BD4F4F" w:rsidP="001B64B3">
      <w:pPr>
        <w:pBdr>
          <w:top w:val="single" w:sz="4" w:space="1" w:color="auto"/>
          <w:left w:val="single" w:sz="4" w:space="4" w:color="auto"/>
          <w:bottom w:val="single" w:sz="4" w:space="1" w:color="auto"/>
          <w:right w:val="single" w:sz="4" w:space="4" w:color="auto"/>
        </w:pBdr>
        <w:rPr>
          <w:rFonts w:ascii="游ゴシック" w:eastAsia="游ゴシック" w:hAnsi="游ゴシック"/>
          <w:szCs w:val="21"/>
        </w:rPr>
      </w:pPr>
      <w:r w:rsidRPr="00284E2E">
        <w:rPr>
          <w:rFonts w:ascii="游ゴシック" w:eastAsia="游ゴシック" w:hAnsi="游ゴシック" w:hint="eastAsia"/>
          <w:szCs w:val="21"/>
        </w:rPr>
        <w:t>・応募書類は</w:t>
      </w:r>
      <w:r w:rsidRPr="00284E2E">
        <w:rPr>
          <w:rFonts w:ascii="游ゴシック" w:eastAsia="游ゴシック" w:hAnsi="游ゴシック" w:hint="eastAsia"/>
          <w:szCs w:val="21"/>
          <w:u w:val="single"/>
        </w:rPr>
        <w:t>2ページ目以降</w:t>
      </w:r>
      <w:r w:rsidRPr="00284E2E">
        <w:rPr>
          <w:rFonts w:ascii="游ゴシック" w:eastAsia="游ゴシック" w:hAnsi="游ゴシック" w:hint="eastAsia"/>
          <w:szCs w:val="21"/>
        </w:rPr>
        <w:t>を</w:t>
      </w:r>
      <w:r w:rsidRPr="00284E2E">
        <w:rPr>
          <w:rFonts w:ascii="游ゴシック" w:eastAsia="游ゴシック" w:hAnsi="游ゴシック" w:hint="eastAsia"/>
          <w:szCs w:val="21"/>
          <w:u w:val="single"/>
        </w:rPr>
        <w:t>1つのP</w:t>
      </w:r>
      <w:r w:rsidRPr="00284E2E">
        <w:rPr>
          <w:rFonts w:ascii="游ゴシック" w:eastAsia="游ゴシック" w:hAnsi="游ゴシック"/>
          <w:szCs w:val="21"/>
          <w:u w:val="single"/>
        </w:rPr>
        <w:t>DF</w:t>
      </w:r>
      <w:r w:rsidRPr="00284E2E">
        <w:rPr>
          <w:rFonts w:ascii="游ゴシック" w:eastAsia="游ゴシック" w:hAnsi="游ゴシック" w:hint="eastAsia"/>
          <w:szCs w:val="21"/>
          <w:u w:val="single"/>
        </w:rPr>
        <w:t>ファイル</w:t>
      </w:r>
      <w:r w:rsidR="00432459" w:rsidRPr="00284E2E">
        <w:rPr>
          <w:rFonts w:ascii="游ゴシック" w:eastAsia="游ゴシック" w:hAnsi="游ゴシック" w:hint="eastAsia"/>
          <w:szCs w:val="21"/>
        </w:rPr>
        <w:t>にして</w:t>
      </w:r>
      <w:r w:rsidRPr="00284E2E">
        <w:rPr>
          <w:rFonts w:ascii="游ゴシック" w:eastAsia="游ゴシック" w:hAnsi="游ゴシック" w:hint="eastAsia"/>
          <w:szCs w:val="21"/>
        </w:rPr>
        <w:t>提出してください。</w:t>
      </w:r>
    </w:p>
    <w:p w14:paraId="3F460014" w14:textId="2EDC370F" w:rsidR="00BD4F4F" w:rsidRPr="00284E2E" w:rsidRDefault="00BD4F4F" w:rsidP="001B64B3">
      <w:pPr>
        <w:pBdr>
          <w:top w:val="single" w:sz="4" w:space="1" w:color="auto"/>
          <w:left w:val="single" w:sz="4" w:space="4" w:color="auto"/>
          <w:bottom w:val="single" w:sz="4" w:space="1" w:color="auto"/>
          <w:right w:val="single" w:sz="4" w:space="4" w:color="auto"/>
        </w:pBdr>
        <w:rPr>
          <w:rFonts w:ascii="游ゴシック" w:eastAsia="游ゴシック" w:hAnsi="游ゴシック"/>
          <w:szCs w:val="21"/>
        </w:rPr>
      </w:pPr>
      <w:r w:rsidRPr="00284E2E">
        <w:rPr>
          <w:rFonts w:ascii="游ゴシック" w:eastAsia="游ゴシック" w:hAnsi="游ゴシック" w:hint="eastAsia"/>
          <w:szCs w:val="21"/>
        </w:rPr>
        <w:t>・応募書類と添付資料の</w:t>
      </w:r>
      <w:r w:rsidRPr="00284E2E">
        <w:rPr>
          <w:rFonts w:ascii="游ゴシック" w:eastAsia="游ゴシック" w:hAnsi="游ゴシック" w:hint="eastAsia"/>
          <w:szCs w:val="21"/>
          <w:u w:val="single"/>
        </w:rPr>
        <w:t>合計ファイルサイズが</w:t>
      </w:r>
      <w:r w:rsidR="008A0925" w:rsidRPr="00284E2E">
        <w:rPr>
          <w:rFonts w:ascii="游ゴシック" w:eastAsia="游ゴシック" w:hAnsi="游ゴシック"/>
          <w:szCs w:val="21"/>
          <w:u w:val="single"/>
        </w:rPr>
        <w:t>5</w:t>
      </w:r>
      <w:r w:rsidRPr="00284E2E">
        <w:rPr>
          <w:rFonts w:ascii="游ゴシック" w:eastAsia="游ゴシック" w:hAnsi="游ゴシック"/>
          <w:szCs w:val="21"/>
          <w:u w:val="single"/>
        </w:rPr>
        <w:t>MB</w:t>
      </w:r>
      <w:r w:rsidR="008A0925" w:rsidRPr="00284E2E">
        <w:rPr>
          <w:rFonts w:ascii="游ゴシック" w:eastAsia="游ゴシック" w:hAnsi="游ゴシック" w:hint="eastAsia"/>
          <w:szCs w:val="21"/>
          <w:u w:val="single"/>
        </w:rPr>
        <w:t>以内</w:t>
      </w:r>
      <w:r w:rsidRPr="00284E2E">
        <w:rPr>
          <w:rFonts w:ascii="游ゴシック" w:eastAsia="游ゴシック" w:hAnsi="游ゴシック" w:hint="eastAsia"/>
          <w:szCs w:val="21"/>
        </w:rPr>
        <w:t>、</w:t>
      </w:r>
      <w:r w:rsidR="004A4450" w:rsidRPr="00284E2E">
        <w:rPr>
          <w:rFonts w:ascii="游ゴシック" w:eastAsia="游ゴシック" w:hAnsi="游ゴシック" w:hint="eastAsia"/>
          <w:szCs w:val="21"/>
          <w:u w:val="single"/>
        </w:rPr>
        <w:t>1つの</w:t>
      </w:r>
      <w:r w:rsidRPr="00284E2E">
        <w:rPr>
          <w:rFonts w:ascii="游ゴシック" w:eastAsia="游ゴシック" w:hAnsi="游ゴシック" w:hint="eastAsia"/>
          <w:szCs w:val="21"/>
          <w:u w:val="single"/>
        </w:rPr>
        <w:t>Z</w:t>
      </w:r>
      <w:r w:rsidRPr="00284E2E">
        <w:rPr>
          <w:rFonts w:ascii="游ゴシック" w:eastAsia="游ゴシック" w:hAnsi="游ゴシック"/>
          <w:szCs w:val="21"/>
          <w:u w:val="single"/>
        </w:rPr>
        <w:t>ip</w:t>
      </w:r>
      <w:r w:rsidRPr="00284E2E">
        <w:rPr>
          <w:rFonts w:ascii="游ゴシック" w:eastAsia="游ゴシック" w:hAnsi="游ゴシック" w:hint="eastAsia"/>
          <w:szCs w:val="21"/>
          <w:u w:val="single"/>
        </w:rPr>
        <w:t>ファイル</w:t>
      </w:r>
      <w:r w:rsidRPr="00284E2E">
        <w:rPr>
          <w:rFonts w:ascii="游ゴシック" w:eastAsia="游ゴシック" w:hAnsi="游ゴシック" w:hint="eastAsia"/>
          <w:szCs w:val="21"/>
        </w:rPr>
        <w:t>に圧縮し、</w:t>
      </w:r>
      <w:r w:rsidR="004A4450" w:rsidRPr="00284E2E">
        <w:rPr>
          <w:rFonts w:ascii="游ゴシック" w:eastAsia="游ゴシック" w:hAnsi="游ゴシック" w:hint="eastAsia"/>
          <w:szCs w:val="21"/>
        </w:rPr>
        <w:t>上記</w:t>
      </w:r>
      <w:r w:rsidRPr="00284E2E">
        <w:rPr>
          <w:rFonts w:ascii="游ゴシック" w:eastAsia="游ゴシック" w:hAnsi="游ゴシック" w:hint="eastAsia"/>
          <w:szCs w:val="21"/>
        </w:rPr>
        <w:t>宛先までEメールでお送りください。</w:t>
      </w:r>
    </w:p>
    <w:p w14:paraId="362465F2" w14:textId="766E25FC" w:rsidR="008A0925" w:rsidRPr="00284E2E" w:rsidRDefault="008A0925" w:rsidP="001B64B3">
      <w:pPr>
        <w:pBdr>
          <w:top w:val="single" w:sz="4" w:space="1" w:color="auto"/>
          <w:left w:val="single" w:sz="4" w:space="4" w:color="auto"/>
          <w:bottom w:val="single" w:sz="4" w:space="1" w:color="auto"/>
          <w:right w:val="single" w:sz="4" w:space="4" w:color="auto"/>
        </w:pBdr>
        <w:rPr>
          <w:rFonts w:ascii="游ゴシック" w:eastAsia="游ゴシック" w:hAnsi="游ゴシック"/>
          <w:szCs w:val="21"/>
        </w:rPr>
      </w:pPr>
      <w:r w:rsidRPr="00284E2E">
        <w:rPr>
          <w:rFonts w:ascii="游ゴシック" w:eastAsia="游ゴシック" w:hAnsi="游ゴシック" w:hint="eastAsia"/>
          <w:szCs w:val="21"/>
        </w:rPr>
        <w:t>・添付資料については、</w:t>
      </w:r>
      <w:r w:rsidR="0086328B" w:rsidRPr="00284E2E">
        <w:rPr>
          <w:rFonts w:ascii="游ゴシック" w:eastAsia="游ゴシック" w:hAnsi="游ゴシック" w:hint="eastAsia"/>
          <w:szCs w:val="21"/>
          <w:u w:val="single"/>
        </w:rPr>
        <w:t>応募書類1ページ目の注意事項</w:t>
      </w:r>
      <w:r w:rsidR="0086328B" w:rsidRPr="00284E2E">
        <w:rPr>
          <w:rFonts w:ascii="游ゴシック" w:eastAsia="游ゴシック" w:hAnsi="游ゴシック" w:hint="eastAsia"/>
          <w:szCs w:val="21"/>
        </w:rPr>
        <w:t>をよくお読みください。</w:t>
      </w:r>
    </w:p>
    <w:p w14:paraId="6589D9E3" w14:textId="7478C343" w:rsidR="001B64B3" w:rsidRPr="00284E2E" w:rsidRDefault="00E75D9B" w:rsidP="001B64B3">
      <w:pPr>
        <w:pBdr>
          <w:top w:val="single" w:sz="4" w:space="1" w:color="auto"/>
          <w:left w:val="single" w:sz="4" w:space="4" w:color="auto"/>
          <w:bottom w:val="single" w:sz="4" w:space="1" w:color="auto"/>
          <w:right w:val="single" w:sz="4" w:space="4" w:color="auto"/>
        </w:pBdr>
        <w:rPr>
          <w:rFonts w:ascii="游ゴシック" w:eastAsia="游ゴシック" w:hAnsi="游ゴシック"/>
          <w:szCs w:val="21"/>
        </w:rPr>
      </w:pPr>
      <w:r w:rsidRPr="00284E2E">
        <w:rPr>
          <w:rFonts w:ascii="游ゴシック" w:eastAsia="游ゴシック" w:hAnsi="游ゴシック" w:hint="eastAsia"/>
          <w:szCs w:val="21"/>
        </w:rPr>
        <w:t>・応募書類の受付は、1週間以内に</w:t>
      </w:r>
      <w:r w:rsidR="004A4450" w:rsidRPr="00284E2E">
        <w:rPr>
          <w:rFonts w:ascii="游ゴシック" w:eastAsia="游ゴシック" w:hAnsi="游ゴシック" w:hint="eastAsia"/>
          <w:szCs w:val="21"/>
        </w:rPr>
        <w:t>メールの</w:t>
      </w:r>
      <w:r w:rsidRPr="00284E2E">
        <w:rPr>
          <w:rFonts w:ascii="游ゴシック" w:eastAsia="游ゴシック" w:hAnsi="游ゴシック" w:hint="eastAsia"/>
          <w:szCs w:val="21"/>
        </w:rPr>
        <w:t>返信で</w:t>
      </w:r>
      <w:r w:rsidR="00071E00" w:rsidRPr="00284E2E">
        <w:rPr>
          <w:rFonts w:ascii="游ゴシック" w:eastAsia="游ゴシック" w:hAnsi="游ゴシック" w:hint="eastAsia"/>
          <w:szCs w:val="21"/>
        </w:rPr>
        <w:t>お伝えします。メールが来ない場合は、宛先までお知らせください。</w:t>
      </w:r>
    </w:p>
    <w:p w14:paraId="772EBE64" w14:textId="77777777" w:rsidR="007B679D" w:rsidRPr="00284E2E" w:rsidRDefault="007B679D" w:rsidP="00C8723A">
      <w:pPr>
        <w:rPr>
          <w:rFonts w:ascii="游ゴシック" w:eastAsia="游ゴシック" w:hAnsi="游ゴシック"/>
          <w:szCs w:val="21"/>
        </w:rPr>
      </w:pPr>
    </w:p>
    <w:p w14:paraId="0BB5EF2F" w14:textId="76D76EBC" w:rsidR="00774537" w:rsidRPr="00284E2E" w:rsidRDefault="00A80E04" w:rsidP="00774537">
      <w:pPr>
        <w:rPr>
          <w:rFonts w:ascii="游ゴシック" w:eastAsia="游ゴシック" w:hAnsi="游ゴシック" w:cs="Arial"/>
          <w:b/>
          <w:szCs w:val="21"/>
          <w:u w:val="single"/>
        </w:rPr>
      </w:pPr>
      <w:r w:rsidRPr="00284E2E">
        <w:rPr>
          <w:rFonts w:ascii="游ゴシック" w:eastAsia="游ゴシック" w:hAnsi="游ゴシック" w:cs="Arial" w:hint="eastAsia"/>
          <w:b/>
          <w:szCs w:val="21"/>
          <w:u w:val="single"/>
        </w:rPr>
        <w:t>6</w:t>
      </w:r>
      <w:r w:rsidR="00486717" w:rsidRPr="00284E2E">
        <w:rPr>
          <w:rFonts w:ascii="游ゴシック" w:eastAsia="游ゴシック" w:hAnsi="游ゴシック" w:cs="Arial" w:hint="eastAsia"/>
          <w:b/>
          <w:szCs w:val="21"/>
          <w:u w:val="single"/>
        </w:rPr>
        <w:t xml:space="preserve">　</w:t>
      </w:r>
      <w:r w:rsidR="00774537" w:rsidRPr="00284E2E">
        <w:rPr>
          <w:rFonts w:ascii="游ゴシック" w:eastAsia="游ゴシック" w:hAnsi="游ゴシック" w:cs="Arial" w:hint="eastAsia"/>
          <w:b/>
          <w:szCs w:val="21"/>
          <w:u w:val="single"/>
        </w:rPr>
        <w:t>選考および通知</w:t>
      </w:r>
    </w:p>
    <w:p w14:paraId="73CE1488" w14:textId="7C864208" w:rsidR="00F933C9" w:rsidRPr="00284E2E" w:rsidRDefault="00774537" w:rsidP="00FC7B16">
      <w:pPr>
        <w:rPr>
          <w:rFonts w:ascii="游ゴシック" w:eastAsia="游ゴシック" w:hAnsi="游ゴシック" w:cs="Arial"/>
          <w:szCs w:val="21"/>
        </w:rPr>
      </w:pPr>
      <w:r w:rsidRPr="00284E2E">
        <w:rPr>
          <w:rFonts w:ascii="游ゴシック" w:eastAsia="游ゴシック" w:hAnsi="游ゴシック" w:cs="Arial" w:hint="eastAsia"/>
          <w:szCs w:val="21"/>
        </w:rPr>
        <w:t>提出された資料をもとに、</w:t>
      </w:r>
      <w:r w:rsidR="006F5117" w:rsidRPr="00284E2E">
        <w:rPr>
          <w:rFonts w:ascii="游ゴシック" w:eastAsia="游ゴシック" w:hAnsi="游ゴシック" w:cs="Arial" w:hint="eastAsia"/>
          <w:szCs w:val="21"/>
        </w:rPr>
        <w:t>2</w:t>
      </w:r>
      <w:r w:rsidR="006F5117" w:rsidRPr="00284E2E">
        <w:rPr>
          <w:rFonts w:ascii="游ゴシック" w:eastAsia="游ゴシック" w:hAnsi="游ゴシック" w:cs="Arial"/>
          <w:szCs w:val="21"/>
        </w:rPr>
        <w:t>02</w:t>
      </w:r>
      <w:r w:rsidR="00375D1F" w:rsidRPr="00284E2E">
        <w:rPr>
          <w:rFonts w:ascii="游ゴシック" w:eastAsia="游ゴシック" w:hAnsi="游ゴシック" w:cs="Arial" w:hint="eastAsia"/>
          <w:szCs w:val="21"/>
        </w:rPr>
        <w:t>3</w:t>
      </w:r>
      <w:r w:rsidR="006F5117" w:rsidRPr="00284E2E">
        <w:rPr>
          <w:rFonts w:ascii="游ゴシック" w:eastAsia="游ゴシック" w:hAnsi="游ゴシック" w:cs="Arial" w:hint="eastAsia"/>
          <w:szCs w:val="21"/>
        </w:rPr>
        <w:t>年度</w:t>
      </w:r>
      <w:r w:rsidR="003875F8" w:rsidRPr="00284E2E">
        <w:rPr>
          <w:rFonts w:ascii="游ゴシック" w:eastAsia="游ゴシック" w:hAnsi="游ゴシック" w:cs="Arial" w:hint="eastAsia"/>
          <w:szCs w:val="21"/>
        </w:rPr>
        <w:t>ゲスト審査員・</w:t>
      </w:r>
      <w:r w:rsidR="00375D1F" w:rsidRPr="00284E2E">
        <w:rPr>
          <w:rFonts w:ascii="游ゴシック" w:eastAsia="游ゴシック" w:hAnsi="游ゴシック" w:cs="Arial" w:hint="eastAsia"/>
          <w:szCs w:val="21"/>
        </w:rPr>
        <w:t>廣田緑</w:t>
      </w:r>
      <w:r w:rsidR="003875F8" w:rsidRPr="00284E2E">
        <w:rPr>
          <w:rFonts w:ascii="游ゴシック" w:eastAsia="游ゴシック" w:hAnsi="游ゴシック" w:cs="Arial" w:hint="eastAsia"/>
          <w:szCs w:val="21"/>
        </w:rPr>
        <w:t>氏と</w:t>
      </w:r>
      <w:r w:rsidR="00882788" w:rsidRPr="00284E2E">
        <w:rPr>
          <w:rFonts w:ascii="游ゴシック" w:eastAsia="游ゴシック" w:hAnsi="游ゴシック" w:cs="Arial" w:hint="eastAsia"/>
          <w:szCs w:val="21"/>
        </w:rPr>
        <w:t xml:space="preserve">、青森公立大学 </w:t>
      </w:r>
      <w:r w:rsidRPr="00284E2E">
        <w:rPr>
          <w:rFonts w:ascii="游ゴシック" w:eastAsia="游ゴシック" w:hAnsi="游ゴシック" w:cs="Arial" w:hint="eastAsia"/>
          <w:szCs w:val="21"/>
        </w:rPr>
        <w:t>国際芸術センター青森</w:t>
      </w:r>
      <w:r w:rsidR="0017596C" w:rsidRPr="00284E2E">
        <w:rPr>
          <w:rFonts w:ascii="游ゴシック" w:eastAsia="游ゴシック" w:hAnsi="游ゴシック" w:cs="Arial" w:hint="eastAsia"/>
          <w:szCs w:val="21"/>
        </w:rPr>
        <w:t>学芸員</w:t>
      </w:r>
      <w:r w:rsidR="006F5117" w:rsidRPr="00284E2E">
        <w:rPr>
          <w:rFonts w:ascii="游ゴシック" w:eastAsia="游ゴシック" w:hAnsi="游ゴシック" w:cs="Arial" w:hint="eastAsia"/>
          <w:szCs w:val="21"/>
        </w:rPr>
        <w:t>3名</w:t>
      </w:r>
      <w:r w:rsidRPr="00284E2E">
        <w:rPr>
          <w:rFonts w:ascii="游ゴシック" w:eastAsia="游ゴシック" w:hAnsi="游ゴシック" w:cs="Arial" w:hint="eastAsia"/>
          <w:szCs w:val="21"/>
        </w:rPr>
        <w:t>による審査によって選考、決定されます。</w:t>
      </w:r>
      <w:r w:rsidR="003875F8" w:rsidRPr="00284E2E">
        <w:rPr>
          <w:rFonts w:ascii="游ゴシック" w:eastAsia="游ゴシック" w:hAnsi="游ゴシック" w:cs="Arial" w:hint="eastAsia"/>
          <w:szCs w:val="21"/>
        </w:rPr>
        <w:t>審査の</w:t>
      </w:r>
      <w:r w:rsidRPr="00284E2E">
        <w:rPr>
          <w:rFonts w:ascii="游ゴシック" w:eastAsia="游ゴシック" w:hAnsi="游ゴシック" w:cs="Arial" w:hint="eastAsia"/>
          <w:szCs w:val="21"/>
        </w:rPr>
        <w:t>結果は、</w:t>
      </w:r>
      <w:r w:rsidRPr="00284E2E">
        <w:rPr>
          <w:rFonts w:ascii="游ゴシック" w:eastAsia="游ゴシック" w:hAnsi="游ゴシック" w:cs="Arial" w:hint="eastAsia"/>
          <w:szCs w:val="21"/>
          <w:u w:val="single"/>
        </w:rPr>
        <w:t>202</w:t>
      </w:r>
      <w:r w:rsidR="00375D1F" w:rsidRPr="00284E2E">
        <w:rPr>
          <w:rFonts w:ascii="游ゴシック" w:eastAsia="游ゴシック" w:hAnsi="游ゴシック" w:cs="Arial"/>
          <w:szCs w:val="21"/>
          <w:u w:val="single"/>
        </w:rPr>
        <w:t>3</w:t>
      </w:r>
      <w:r w:rsidRPr="00284E2E">
        <w:rPr>
          <w:rFonts w:ascii="游ゴシック" w:eastAsia="游ゴシック" w:hAnsi="游ゴシック" w:cs="Arial" w:hint="eastAsia"/>
          <w:szCs w:val="21"/>
          <w:u w:val="single"/>
        </w:rPr>
        <w:t>年</w:t>
      </w:r>
      <w:r w:rsidR="00882788" w:rsidRPr="00284E2E">
        <w:rPr>
          <w:rFonts w:ascii="游ゴシック" w:eastAsia="游ゴシック" w:hAnsi="游ゴシック" w:cs="Arial" w:hint="eastAsia"/>
          <w:szCs w:val="21"/>
          <w:u w:val="single"/>
        </w:rPr>
        <w:t>6月</w:t>
      </w:r>
      <w:r w:rsidR="00C87FF7" w:rsidRPr="00284E2E">
        <w:rPr>
          <w:rFonts w:ascii="游ゴシック" w:eastAsia="游ゴシック" w:hAnsi="游ゴシック" w:cs="Arial" w:hint="eastAsia"/>
          <w:szCs w:val="21"/>
          <w:u w:val="single"/>
        </w:rPr>
        <w:t>中旬から下旬</w:t>
      </w:r>
      <w:r w:rsidRPr="00284E2E">
        <w:rPr>
          <w:rFonts w:ascii="游ゴシック" w:eastAsia="游ゴシック" w:hAnsi="游ゴシック" w:cs="Arial" w:hint="eastAsia"/>
          <w:szCs w:val="21"/>
        </w:rPr>
        <w:t>に応募者に</w:t>
      </w:r>
      <w:r w:rsidR="0017596C" w:rsidRPr="00284E2E">
        <w:rPr>
          <w:rFonts w:ascii="游ゴシック" w:eastAsia="游ゴシック" w:hAnsi="游ゴシック" w:cs="Arial" w:hint="eastAsia"/>
          <w:szCs w:val="21"/>
        </w:rPr>
        <w:t>メールで</w:t>
      </w:r>
      <w:r w:rsidRPr="00284E2E">
        <w:rPr>
          <w:rFonts w:ascii="游ゴシック" w:eastAsia="游ゴシック" w:hAnsi="游ゴシック" w:cs="Arial" w:hint="eastAsia"/>
          <w:szCs w:val="21"/>
        </w:rPr>
        <w:t>通知します。</w:t>
      </w:r>
    </w:p>
    <w:p w14:paraId="5FB934D4" w14:textId="77777777" w:rsidR="0000786C" w:rsidRPr="00284E2E" w:rsidRDefault="0000786C" w:rsidP="00FC7B16">
      <w:pPr>
        <w:rPr>
          <w:rFonts w:ascii="游ゴシック" w:eastAsia="游ゴシック" w:hAnsi="游ゴシック" w:cs="Arial"/>
          <w:b/>
          <w:szCs w:val="21"/>
          <w:u w:val="single"/>
        </w:rPr>
      </w:pPr>
    </w:p>
    <w:p w14:paraId="4AE2224F" w14:textId="0023FAD7" w:rsidR="001F66F7" w:rsidRPr="00284E2E" w:rsidRDefault="00A80E04" w:rsidP="00FC7B16">
      <w:pPr>
        <w:rPr>
          <w:rFonts w:ascii="游ゴシック" w:eastAsia="游ゴシック" w:hAnsi="游ゴシック" w:cs="Arial"/>
          <w:b/>
          <w:szCs w:val="21"/>
          <w:u w:val="single"/>
        </w:rPr>
      </w:pPr>
      <w:r w:rsidRPr="00284E2E">
        <w:rPr>
          <w:rFonts w:ascii="游ゴシック" w:eastAsia="游ゴシック" w:hAnsi="游ゴシック" w:cs="Arial"/>
          <w:b/>
          <w:szCs w:val="21"/>
          <w:u w:val="single"/>
        </w:rPr>
        <w:t>7</w:t>
      </w:r>
      <w:r w:rsidR="00486717" w:rsidRPr="00284E2E">
        <w:rPr>
          <w:rFonts w:ascii="游ゴシック" w:eastAsia="游ゴシック" w:hAnsi="游ゴシック" w:cs="Arial" w:hint="eastAsia"/>
          <w:b/>
          <w:szCs w:val="21"/>
          <w:u w:val="single"/>
        </w:rPr>
        <w:t xml:space="preserve">　</w:t>
      </w:r>
      <w:r w:rsidR="00FC7B16" w:rsidRPr="00284E2E">
        <w:rPr>
          <w:rFonts w:ascii="游ゴシック" w:eastAsia="游ゴシック" w:hAnsi="游ゴシック" w:cs="Arial" w:hint="eastAsia"/>
          <w:b/>
          <w:szCs w:val="21"/>
          <w:u w:val="single"/>
        </w:rPr>
        <w:t>応募条件</w:t>
      </w:r>
    </w:p>
    <w:p w14:paraId="3DAC7801" w14:textId="07D81FCD" w:rsidR="00234BB2" w:rsidRDefault="00D5193F" w:rsidP="00234BB2">
      <w:pPr>
        <w:pStyle w:val="ab"/>
        <w:numPr>
          <w:ilvl w:val="0"/>
          <w:numId w:val="4"/>
        </w:numPr>
        <w:ind w:leftChars="0"/>
        <w:rPr>
          <w:rFonts w:ascii="游ゴシック" w:eastAsia="游ゴシック" w:hAnsi="游ゴシック" w:cs="Arial"/>
          <w:szCs w:val="21"/>
        </w:rPr>
      </w:pPr>
      <w:r w:rsidRPr="00234BB2">
        <w:rPr>
          <w:rFonts w:ascii="游ゴシック" w:eastAsia="游ゴシック" w:hAnsi="游ゴシック" w:cs="Arial" w:hint="eastAsia"/>
          <w:szCs w:val="21"/>
        </w:rPr>
        <w:t>現在</w:t>
      </w:r>
      <w:r w:rsidR="00FC7B16" w:rsidRPr="00234BB2">
        <w:rPr>
          <w:rFonts w:ascii="游ゴシック" w:eastAsia="游ゴシック" w:hAnsi="游ゴシック" w:cs="Arial" w:hint="eastAsia"/>
          <w:szCs w:val="21"/>
        </w:rPr>
        <w:t>活動している</w:t>
      </w:r>
      <w:r w:rsidR="001F502B" w:rsidRPr="00234BB2">
        <w:rPr>
          <w:rFonts w:ascii="游ゴシック" w:eastAsia="游ゴシック" w:hAnsi="游ゴシック" w:cs="Arial" w:hint="eastAsia"/>
          <w:szCs w:val="21"/>
        </w:rPr>
        <w:t>様々な</w:t>
      </w:r>
      <w:r w:rsidR="0000786C" w:rsidRPr="00234BB2">
        <w:rPr>
          <w:rFonts w:ascii="游ゴシック" w:eastAsia="游ゴシック" w:hAnsi="游ゴシック" w:cs="Arial" w:hint="eastAsia"/>
          <w:szCs w:val="21"/>
        </w:rPr>
        <w:t>分野の</w:t>
      </w:r>
      <w:r w:rsidR="00FC7B16" w:rsidRPr="00234BB2">
        <w:rPr>
          <w:rFonts w:ascii="游ゴシック" w:eastAsia="游ゴシック" w:hAnsi="游ゴシック" w:cs="Arial" w:hint="eastAsia"/>
          <w:szCs w:val="21"/>
        </w:rPr>
        <w:t>アーティスト</w:t>
      </w:r>
      <w:r w:rsidR="00833D6B" w:rsidRPr="00234BB2">
        <w:rPr>
          <w:rFonts w:ascii="游ゴシック" w:eastAsia="游ゴシック" w:hAnsi="游ゴシック" w:cs="Arial" w:hint="eastAsia"/>
          <w:szCs w:val="21"/>
        </w:rPr>
        <w:t>及びキュレーター、リサーチャーなど芸術表現に関わる活動を行っている個人・グループ</w:t>
      </w:r>
      <w:r w:rsidR="00B954E5" w:rsidRPr="00234BB2">
        <w:rPr>
          <w:rFonts w:ascii="游ゴシック" w:eastAsia="游ゴシック" w:hAnsi="游ゴシック" w:cs="Arial" w:hint="eastAsia"/>
          <w:szCs w:val="21"/>
        </w:rPr>
        <w:t>。</w:t>
      </w:r>
      <w:r w:rsidR="00FC7B16" w:rsidRPr="00234BB2">
        <w:rPr>
          <w:rFonts w:ascii="游ゴシック" w:eastAsia="游ゴシック" w:hAnsi="游ゴシック" w:cs="Arial" w:hint="eastAsia"/>
          <w:szCs w:val="21"/>
        </w:rPr>
        <w:t>（ジャンルは問わない</w:t>
      </w:r>
      <w:r w:rsidR="00374A8D" w:rsidRPr="00234BB2">
        <w:rPr>
          <w:rFonts w:ascii="游ゴシック" w:eastAsia="游ゴシック" w:hAnsi="游ゴシック" w:cs="Arial" w:hint="eastAsia"/>
          <w:szCs w:val="21"/>
        </w:rPr>
        <w:t>、以下アーティスト等と表記する</w:t>
      </w:r>
      <w:r w:rsidR="00FC7B16" w:rsidRPr="00234BB2">
        <w:rPr>
          <w:rFonts w:ascii="游ゴシック" w:eastAsia="游ゴシック" w:hAnsi="游ゴシック" w:cs="Arial" w:hint="eastAsia"/>
          <w:szCs w:val="21"/>
        </w:rPr>
        <w:t>）</w:t>
      </w:r>
    </w:p>
    <w:p w14:paraId="5B07AF7E" w14:textId="77777777" w:rsidR="00234BB2" w:rsidRPr="00234BB2" w:rsidRDefault="00234BB2" w:rsidP="00234BB2">
      <w:pPr>
        <w:pStyle w:val="ab"/>
        <w:numPr>
          <w:ilvl w:val="0"/>
          <w:numId w:val="4"/>
        </w:numPr>
        <w:ind w:leftChars="0"/>
        <w:rPr>
          <w:rFonts w:ascii="游ゴシック" w:eastAsia="游ゴシック" w:hAnsi="游ゴシック" w:cs="Arial"/>
          <w:szCs w:val="21"/>
        </w:rPr>
      </w:pPr>
      <w:r w:rsidRPr="00234BB2">
        <w:rPr>
          <w:rFonts w:ascii="游ゴシック" w:eastAsia="游ゴシック" w:hAnsi="游ゴシック" w:cs="Arial" w:hint="eastAsia"/>
          <w:szCs w:val="21"/>
        </w:rPr>
        <w:t>プログラムの目的を理解し、決定された招聘期間中に滞在及び参加が可能であること。</w:t>
      </w:r>
    </w:p>
    <w:p w14:paraId="50E46E02" w14:textId="3D43F14C" w:rsidR="00234BB2" w:rsidRPr="00234BB2" w:rsidRDefault="00234BB2" w:rsidP="00234BB2">
      <w:pPr>
        <w:ind w:firstLineChars="300" w:firstLine="630"/>
        <w:rPr>
          <w:rFonts w:ascii="游ゴシック" w:eastAsia="游ゴシック" w:hAnsi="游ゴシック" w:cs="Arial"/>
          <w:szCs w:val="21"/>
        </w:rPr>
      </w:pPr>
      <w:r w:rsidRPr="00234BB2">
        <w:rPr>
          <w:rFonts w:ascii="游ゴシック" w:eastAsia="游ゴシック" w:hAnsi="游ゴシック" w:cs="Arial" w:hint="eastAsia"/>
          <w:szCs w:val="21"/>
        </w:rPr>
        <w:t>＊ただし、主催者により必然性が認められた場合は、リモートでの活動も可とする。</w:t>
      </w:r>
    </w:p>
    <w:p w14:paraId="0948A68F" w14:textId="07FC9F04" w:rsidR="00234BB2" w:rsidRPr="00234BB2" w:rsidRDefault="00234BB2" w:rsidP="00234BB2">
      <w:pPr>
        <w:pStyle w:val="ab"/>
        <w:numPr>
          <w:ilvl w:val="0"/>
          <w:numId w:val="4"/>
        </w:numPr>
        <w:ind w:leftChars="0"/>
        <w:rPr>
          <w:rFonts w:ascii="游ゴシック" w:eastAsia="游ゴシック" w:hAnsi="游ゴシック" w:cs="Arial"/>
          <w:szCs w:val="21"/>
        </w:rPr>
      </w:pPr>
      <w:r w:rsidRPr="00284E2E">
        <w:rPr>
          <w:rFonts w:ascii="游ゴシック" w:eastAsia="游ゴシック" w:hAnsi="游ゴシック" w:cs="Arial" w:hint="eastAsia"/>
          <w:szCs w:val="21"/>
        </w:rPr>
        <w:t>展覧会を行わない場合は、トーク、レクチャー、パフォーマンス・公演、ワークショップ、学校訪問などの交流プログラムを行うこと。</w:t>
      </w:r>
    </w:p>
    <w:p w14:paraId="508DFCE9" w14:textId="19D49895" w:rsidR="00234BB2" w:rsidRDefault="00234BB2" w:rsidP="00234BB2">
      <w:pPr>
        <w:pStyle w:val="ab"/>
        <w:numPr>
          <w:ilvl w:val="0"/>
          <w:numId w:val="4"/>
        </w:numPr>
        <w:ind w:leftChars="0"/>
        <w:rPr>
          <w:rFonts w:ascii="游ゴシック" w:eastAsia="游ゴシック" w:hAnsi="游ゴシック" w:cs="Arial"/>
          <w:szCs w:val="21"/>
        </w:rPr>
      </w:pPr>
      <w:r w:rsidRPr="00284E2E">
        <w:rPr>
          <w:rFonts w:ascii="游ゴシック" w:eastAsia="游ゴシック" w:hAnsi="游ゴシック" w:cs="Arial" w:hint="eastAsia"/>
          <w:szCs w:val="21"/>
        </w:rPr>
        <w:t>上記の交流プログラムを、英語あるいは日本語で行うことが出来ること。</w:t>
      </w:r>
    </w:p>
    <w:p w14:paraId="2C90AEC2" w14:textId="49CACC02" w:rsidR="00234BB2" w:rsidRDefault="00234BB2" w:rsidP="00234BB2">
      <w:pPr>
        <w:pStyle w:val="ab"/>
        <w:numPr>
          <w:ilvl w:val="0"/>
          <w:numId w:val="4"/>
        </w:numPr>
        <w:ind w:leftChars="0"/>
        <w:rPr>
          <w:rFonts w:ascii="游ゴシック" w:eastAsia="游ゴシック" w:hAnsi="游ゴシック" w:cs="Arial"/>
          <w:szCs w:val="21"/>
        </w:rPr>
      </w:pPr>
      <w:r w:rsidRPr="00284E2E">
        <w:rPr>
          <w:rFonts w:ascii="游ゴシック" w:eastAsia="游ゴシック" w:hAnsi="游ゴシック" w:cs="Arial" w:hint="eastAsia"/>
          <w:szCs w:val="21"/>
        </w:rPr>
        <w:t>健康状態が良好であること。</w:t>
      </w:r>
    </w:p>
    <w:p w14:paraId="513F5C8C" w14:textId="1CF9D2A9" w:rsidR="00234BB2" w:rsidRDefault="00234BB2" w:rsidP="00234BB2">
      <w:pPr>
        <w:pStyle w:val="ab"/>
        <w:numPr>
          <w:ilvl w:val="0"/>
          <w:numId w:val="4"/>
        </w:numPr>
        <w:ind w:leftChars="0"/>
        <w:rPr>
          <w:rFonts w:ascii="游ゴシック" w:eastAsia="游ゴシック" w:hAnsi="游ゴシック" w:cs="Arial"/>
          <w:szCs w:val="21"/>
        </w:rPr>
      </w:pPr>
      <w:r w:rsidRPr="00284E2E">
        <w:rPr>
          <w:rFonts w:ascii="游ゴシック" w:eastAsia="游ゴシック" w:hAnsi="游ゴシック" w:cs="Arial" w:hint="eastAsia"/>
          <w:szCs w:val="21"/>
        </w:rPr>
        <w:t>最低限日常会話程度の英語が理解出来ること。</w:t>
      </w:r>
    </w:p>
    <w:p w14:paraId="32809A18" w14:textId="53C35256" w:rsidR="00234BB2" w:rsidRDefault="00234BB2" w:rsidP="00234BB2">
      <w:pPr>
        <w:pStyle w:val="ab"/>
        <w:numPr>
          <w:ilvl w:val="0"/>
          <w:numId w:val="4"/>
        </w:numPr>
        <w:ind w:leftChars="0"/>
        <w:rPr>
          <w:rFonts w:ascii="游ゴシック" w:eastAsia="游ゴシック" w:hAnsi="游ゴシック" w:cs="Arial"/>
          <w:szCs w:val="21"/>
        </w:rPr>
      </w:pPr>
      <w:r w:rsidRPr="00284E2E">
        <w:rPr>
          <w:rFonts w:ascii="游ゴシック" w:eastAsia="游ゴシック" w:hAnsi="游ゴシック" w:cs="Arial" w:hint="eastAsia"/>
          <w:kern w:val="0"/>
          <w:szCs w:val="21"/>
        </w:rPr>
        <w:t>制作、生活に係る全てを独力で行うことがきること</w:t>
      </w:r>
      <w:r>
        <w:rPr>
          <w:rFonts w:ascii="游ゴシック" w:eastAsia="游ゴシック" w:hAnsi="游ゴシック" w:cs="Arial" w:hint="eastAsia"/>
          <w:kern w:val="0"/>
          <w:szCs w:val="21"/>
        </w:rPr>
        <w:t>。</w:t>
      </w:r>
    </w:p>
    <w:p w14:paraId="60BB07B9" w14:textId="6BB01FFB" w:rsidR="00234BB2" w:rsidRDefault="00234BB2" w:rsidP="00234BB2">
      <w:pPr>
        <w:pStyle w:val="ab"/>
        <w:numPr>
          <w:ilvl w:val="0"/>
          <w:numId w:val="4"/>
        </w:numPr>
        <w:ind w:leftChars="0"/>
        <w:rPr>
          <w:rFonts w:ascii="游ゴシック" w:eastAsia="游ゴシック" w:hAnsi="游ゴシック" w:cs="Arial"/>
          <w:szCs w:val="21"/>
        </w:rPr>
      </w:pPr>
      <w:r w:rsidRPr="00284E2E">
        <w:rPr>
          <w:rFonts w:ascii="游ゴシック" w:eastAsia="游ゴシック" w:hAnsi="游ゴシック" w:cs="Arial" w:hint="eastAsia"/>
          <w:szCs w:val="21"/>
        </w:rPr>
        <w:t>展示及びイベントの設営・撤去を国際芸術センター青森スタッフと協働で行うこと。</w:t>
      </w:r>
    </w:p>
    <w:p w14:paraId="3F3CBD0C" w14:textId="59EC0E78" w:rsidR="00234BB2" w:rsidRDefault="00234BB2" w:rsidP="00234BB2">
      <w:pPr>
        <w:pStyle w:val="ab"/>
        <w:numPr>
          <w:ilvl w:val="0"/>
          <w:numId w:val="4"/>
        </w:numPr>
        <w:ind w:leftChars="0"/>
        <w:rPr>
          <w:rFonts w:ascii="游ゴシック" w:eastAsia="游ゴシック" w:hAnsi="游ゴシック" w:cs="Arial"/>
          <w:szCs w:val="21"/>
        </w:rPr>
      </w:pPr>
      <w:r w:rsidRPr="00284E2E">
        <w:rPr>
          <w:rFonts w:ascii="游ゴシック" w:eastAsia="游ゴシック" w:hAnsi="游ゴシック" w:hint="eastAsia"/>
          <w:szCs w:val="21"/>
        </w:rPr>
        <w:t>期間中、他のアーティスト等との共同生活が可能であること</w:t>
      </w:r>
      <w:r>
        <w:rPr>
          <w:rFonts w:ascii="游ゴシック" w:eastAsia="游ゴシック" w:hAnsi="游ゴシック" w:hint="eastAsia"/>
          <w:szCs w:val="21"/>
        </w:rPr>
        <w:t>。</w:t>
      </w:r>
    </w:p>
    <w:p w14:paraId="3C7DA60B" w14:textId="77777777" w:rsidR="003875F8" w:rsidRPr="00284E2E" w:rsidRDefault="003875F8" w:rsidP="0000786C">
      <w:pPr>
        <w:rPr>
          <w:rFonts w:ascii="游ゴシック" w:eastAsia="游ゴシック" w:hAnsi="游ゴシック" w:cs="Arial"/>
          <w:szCs w:val="21"/>
        </w:rPr>
      </w:pPr>
    </w:p>
    <w:p w14:paraId="076B4F51" w14:textId="58895EE5" w:rsidR="00774537" w:rsidRPr="00284E2E" w:rsidRDefault="00A80E04" w:rsidP="00774537">
      <w:pPr>
        <w:rPr>
          <w:rFonts w:ascii="游ゴシック" w:eastAsia="游ゴシック" w:hAnsi="游ゴシック" w:cs="Arial"/>
          <w:b/>
          <w:szCs w:val="21"/>
          <w:u w:val="single"/>
        </w:rPr>
      </w:pPr>
      <w:r w:rsidRPr="00284E2E">
        <w:rPr>
          <w:rFonts w:ascii="游ゴシック" w:eastAsia="游ゴシック" w:hAnsi="游ゴシック" w:cs="Arial"/>
          <w:b/>
          <w:szCs w:val="21"/>
          <w:u w:val="single"/>
        </w:rPr>
        <w:t>8</w:t>
      </w:r>
      <w:r w:rsidR="00486717" w:rsidRPr="00284E2E">
        <w:rPr>
          <w:rFonts w:ascii="游ゴシック" w:eastAsia="游ゴシック" w:hAnsi="游ゴシック" w:cs="Arial" w:hint="eastAsia"/>
          <w:b/>
          <w:szCs w:val="21"/>
          <w:u w:val="single"/>
        </w:rPr>
        <w:t xml:space="preserve">　</w:t>
      </w:r>
      <w:r w:rsidR="00774537" w:rsidRPr="00284E2E">
        <w:rPr>
          <w:rFonts w:ascii="游ゴシック" w:eastAsia="游ゴシック" w:hAnsi="游ゴシック" w:cs="Arial" w:hint="eastAsia"/>
          <w:b/>
          <w:szCs w:val="21"/>
          <w:u w:val="single"/>
        </w:rPr>
        <w:t>展覧会を行う場合</w:t>
      </w:r>
    </w:p>
    <w:p w14:paraId="02841263" w14:textId="3F7370A8" w:rsidR="0042235A" w:rsidRPr="00284E2E" w:rsidRDefault="001029D0" w:rsidP="0042235A">
      <w:pPr>
        <w:rPr>
          <w:rFonts w:ascii="游ゴシック" w:eastAsia="游ゴシック" w:hAnsi="游ゴシック" w:cs="Arial"/>
          <w:szCs w:val="21"/>
        </w:rPr>
      </w:pPr>
      <w:r w:rsidRPr="00284E2E">
        <w:rPr>
          <w:rFonts w:ascii="游ゴシック" w:eastAsia="游ゴシック" w:hAnsi="游ゴシック" w:cs="Arial" w:hint="eastAsia"/>
          <w:szCs w:val="21"/>
        </w:rPr>
        <w:t>会場：</w:t>
      </w:r>
      <w:r w:rsidR="00774537" w:rsidRPr="00284E2E">
        <w:rPr>
          <w:rFonts w:ascii="游ゴシック" w:eastAsia="游ゴシック" w:hAnsi="游ゴシック" w:cs="Arial" w:hint="eastAsia"/>
          <w:szCs w:val="21"/>
        </w:rPr>
        <w:t>国際芸術センター青森および敷地内周</w:t>
      </w:r>
      <w:r w:rsidR="00B534BD" w:rsidRPr="00284E2E">
        <w:rPr>
          <w:rFonts w:ascii="游ゴシック" w:eastAsia="游ゴシック" w:hAnsi="游ゴシック" w:cs="Arial" w:hint="eastAsia"/>
          <w:szCs w:val="21"/>
        </w:rPr>
        <w:t>辺</w:t>
      </w:r>
    </w:p>
    <w:p w14:paraId="6FC52D24" w14:textId="77777777" w:rsidR="00452EF4" w:rsidRDefault="00D26F44" w:rsidP="00452EF4">
      <w:pPr>
        <w:rPr>
          <w:rFonts w:ascii="游ゴシック" w:eastAsia="游ゴシック" w:hAnsi="游ゴシック" w:cs="Arial"/>
          <w:szCs w:val="21"/>
          <w:u w:val="single"/>
        </w:rPr>
      </w:pPr>
      <w:r w:rsidRPr="00284E2E">
        <w:rPr>
          <w:rFonts w:ascii="游ゴシック" w:eastAsia="游ゴシック" w:hAnsi="游ゴシック" w:cs="Arial" w:hint="eastAsia"/>
          <w:szCs w:val="21"/>
        </w:rPr>
        <w:t xml:space="preserve">　</w:t>
      </w:r>
      <w:r w:rsidR="00452EF4">
        <w:rPr>
          <w:rFonts w:ascii="游ゴシック" w:eastAsia="游ゴシック" w:hAnsi="游ゴシック" w:cs="Arial" w:hint="eastAsia"/>
          <w:szCs w:val="21"/>
        </w:rPr>
        <w:t xml:space="preserve">　　</w:t>
      </w:r>
      <w:r w:rsidRPr="00284E2E">
        <w:rPr>
          <w:rFonts w:ascii="游ゴシック" w:eastAsia="游ゴシック" w:hAnsi="游ゴシック" w:cs="Arial" w:hint="eastAsia"/>
          <w:szCs w:val="21"/>
          <w:u w:val="single"/>
        </w:rPr>
        <w:t>＊</w:t>
      </w:r>
      <w:r w:rsidR="00A32D16" w:rsidRPr="00284E2E">
        <w:rPr>
          <w:rFonts w:ascii="游ゴシック" w:eastAsia="游ゴシック" w:hAnsi="游ゴシック" w:cs="Arial" w:hint="eastAsia"/>
          <w:szCs w:val="21"/>
          <w:u w:val="single"/>
        </w:rPr>
        <w:t>展覧会の開催時期はプログラムの運営上、1</w:t>
      </w:r>
      <w:r w:rsidR="00A32D16" w:rsidRPr="00284E2E">
        <w:rPr>
          <w:rFonts w:ascii="游ゴシック" w:eastAsia="游ゴシック" w:hAnsi="游ゴシック" w:cs="Arial"/>
          <w:szCs w:val="21"/>
          <w:u w:val="single"/>
        </w:rPr>
        <w:t>0</w:t>
      </w:r>
      <w:r w:rsidR="00A32D16" w:rsidRPr="00284E2E">
        <w:rPr>
          <w:rFonts w:ascii="游ゴシック" w:eastAsia="游ゴシック" w:hAnsi="游ゴシック" w:cs="Arial" w:hint="eastAsia"/>
          <w:szCs w:val="21"/>
          <w:u w:val="single"/>
        </w:rPr>
        <w:t>月2</w:t>
      </w:r>
      <w:r w:rsidR="00A32D16" w:rsidRPr="00284E2E">
        <w:rPr>
          <w:rFonts w:ascii="游ゴシック" w:eastAsia="游ゴシック" w:hAnsi="游ゴシック" w:cs="Arial"/>
          <w:szCs w:val="21"/>
          <w:u w:val="single"/>
        </w:rPr>
        <w:t>8</w:t>
      </w:r>
      <w:r w:rsidR="00A32D16" w:rsidRPr="00284E2E">
        <w:rPr>
          <w:rFonts w:ascii="游ゴシック" w:eastAsia="游ゴシック" w:hAnsi="游ゴシック" w:cs="Arial" w:hint="eastAsia"/>
          <w:szCs w:val="21"/>
          <w:u w:val="single"/>
        </w:rPr>
        <w:t>日（土）から</w:t>
      </w:r>
      <w:r w:rsidR="0000786C" w:rsidRPr="00284E2E">
        <w:rPr>
          <w:rFonts w:ascii="游ゴシック" w:eastAsia="游ゴシック" w:hAnsi="游ゴシック" w:cs="Arial"/>
          <w:szCs w:val="21"/>
          <w:u w:val="single"/>
        </w:rPr>
        <w:t>12</w:t>
      </w:r>
      <w:r w:rsidR="0000786C" w:rsidRPr="00284E2E">
        <w:rPr>
          <w:rFonts w:ascii="游ゴシック" w:eastAsia="游ゴシック" w:hAnsi="游ゴシック" w:cs="Arial" w:hint="eastAsia"/>
          <w:szCs w:val="21"/>
          <w:u w:val="single"/>
        </w:rPr>
        <w:t>月</w:t>
      </w:r>
      <w:r w:rsidR="0000786C" w:rsidRPr="00284E2E">
        <w:rPr>
          <w:rFonts w:ascii="游ゴシック" w:eastAsia="游ゴシック" w:hAnsi="游ゴシック" w:cs="Arial"/>
          <w:szCs w:val="21"/>
          <w:u w:val="single"/>
        </w:rPr>
        <w:t>17</w:t>
      </w:r>
      <w:r w:rsidR="0000786C" w:rsidRPr="00284E2E">
        <w:rPr>
          <w:rFonts w:ascii="游ゴシック" w:eastAsia="游ゴシック" w:hAnsi="游ゴシック" w:cs="Arial" w:hint="eastAsia"/>
          <w:szCs w:val="21"/>
          <w:u w:val="single"/>
        </w:rPr>
        <w:t>日（日）</w:t>
      </w:r>
      <w:r w:rsidR="00452EF4">
        <w:rPr>
          <w:rFonts w:ascii="游ゴシック" w:eastAsia="游ゴシック" w:hAnsi="游ゴシック" w:cs="Arial" w:hint="eastAsia"/>
          <w:szCs w:val="21"/>
          <w:u w:val="single"/>
        </w:rPr>
        <w:t xml:space="preserve">　</w:t>
      </w:r>
    </w:p>
    <w:p w14:paraId="4AB5B020" w14:textId="58170937" w:rsidR="00D26F44" w:rsidRPr="002305AE" w:rsidRDefault="00452EF4" w:rsidP="0042235A">
      <w:pPr>
        <w:rPr>
          <w:rFonts w:ascii="游ゴシック" w:eastAsia="游ゴシック" w:hAnsi="游ゴシック" w:cs="Arial"/>
          <w:szCs w:val="21"/>
          <w:u w:val="single"/>
        </w:rPr>
      </w:pPr>
      <w:r w:rsidRPr="00452EF4">
        <w:rPr>
          <w:rFonts w:ascii="游ゴシック" w:eastAsia="游ゴシック" w:hAnsi="游ゴシック" w:cs="Arial" w:hint="eastAsia"/>
          <w:szCs w:val="21"/>
        </w:rPr>
        <w:t xml:space="preserve">　　　</w:t>
      </w:r>
      <w:r w:rsidRPr="002305AE">
        <w:rPr>
          <w:rFonts w:ascii="游ゴシック" w:eastAsia="游ゴシック" w:hAnsi="游ゴシック" w:cs="Arial" w:hint="eastAsia"/>
          <w:szCs w:val="21"/>
          <w:u w:val="single"/>
        </w:rPr>
        <w:t xml:space="preserve">　</w:t>
      </w:r>
      <w:r w:rsidR="0000786C" w:rsidRPr="002305AE">
        <w:rPr>
          <w:rFonts w:ascii="游ゴシック" w:eastAsia="游ゴシック" w:hAnsi="游ゴシック" w:cs="Arial" w:hint="eastAsia"/>
          <w:szCs w:val="21"/>
          <w:u w:val="single"/>
        </w:rPr>
        <w:t>までを基準日</w:t>
      </w:r>
      <w:r w:rsidR="00A32D16" w:rsidRPr="002305AE">
        <w:rPr>
          <w:rFonts w:ascii="游ゴシック" w:eastAsia="游ゴシック" w:hAnsi="游ゴシック" w:cs="Arial" w:hint="eastAsia"/>
          <w:szCs w:val="21"/>
          <w:u w:val="single"/>
        </w:rPr>
        <w:t>とします。（応相談）</w:t>
      </w:r>
    </w:p>
    <w:p w14:paraId="20FD4F8C" w14:textId="018C6825" w:rsidR="00774537" w:rsidRPr="00284E2E" w:rsidRDefault="00774537" w:rsidP="00452EF4">
      <w:pPr>
        <w:ind w:firstLineChars="300" w:firstLine="630"/>
        <w:rPr>
          <w:rFonts w:ascii="游ゴシック" w:eastAsia="游ゴシック" w:hAnsi="游ゴシック" w:cs="Arial"/>
          <w:szCs w:val="21"/>
        </w:rPr>
      </w:pPr>
      <w:r w:rsidRPr="00284E2E">
        <w:rPr>
          <w:rFonts w:ascii="游ゴシック" w:eastAsia="游ゴシック" w:hAnsi="游ゴシック" w:cs="Arial" w:hint="eastAsia"/>
          <w:szCs w:val="21"/>
        </w:rPr>
        <w:t>＊展示は学芸員と協議の上、</w:t>
      </w:r>
      <w:r w:rsidR="00C87FF7" w:rsidRPr="00284E2E">
        <w:rPr>
          <w:rFonts w:ascii="游ゴシック" w:eastAsia="游ゴシック" w:hAnsi="游ゴシック" w:cs="Arial" w:hint="eastAsia"/>
          <w:szCs w:val="21"/>
        </w:rPr>
        <w:t>同会場を分けての</w:t>
      </w:r>
      <w:r w:rsidRPr="00284E2E">
        <w:rPr>
          <w:rFonts w:ascii="游ゴシック" w:eastAsia="游ゴシック" w:hAnsi="游ゴシック" w:cs="Arial" w:hint="eastAsia"/>
          <w:szCs w:val="21"/>
        </w:rPr>
        <w:t>展示となる場合があります。</w:t>
      </w:r>
    </w:p>
    <w:p w14:paraId="421CC714" w14:textId="5752D2E2" w:rsidR="00B534BD" w:rsidRPr="00284E2E" w:rsidRDefault="00B534BD" w:rsidP="00452EF4">
      <w:pPr>
        <w:ind w:leftChars="300" w:left="840" w:hangingChars="100" w:hanging="210"/>
        <w:rPr>
          <w:rFonts w:ascii="游ゴシック" w:eastAsia="游ゴシック" w:hAnsi="游ゴシック" w:cs="Arial"/>
          <w:szCs w:val="21"/>
        </w:rPr>
      </w:pPr>
      <w:r w:rsidRPr="00284E2E">
        <w:rPr>
          <w:rFonts w:ascii="游ゴシック" w:eastAsia="游ゴシック" w:hAnsi="游ゴシック" w:cs="Arial" w:hint="eastAsia"/>
          <w:szCs w:val="21"/>
        </w:rPr>
        <w:t>＊作品展示、展覧会構成に関しては、国際芸術センター青森専門スタッフとの協議の上、決定します。</w:t>
      </w:r>
    </w:p>
    <w:p w14:paraId="55F79D05" w14:textId="77777777" w:rsidR="00833D6B" w:rsidRPr="00284E2E" w:rsidRDefault="00833D6B" w:rsidP="00AB3821">
      <w:pPr>
        <w:rPr>
          <w:rFonts w:ascii="游ゴシック" w:eastAsia="游ゴシック" w:hAnsi="游ゴシック" w:cs="Arial"/>
          <w:strike/>
          <w:szCs w:val="21"/>
        </w:rPr>
      </w:pPr>
    </w:p>
    <w:p w14:paraId="0B467044" w14:textId="77777777" w:rsidR="0000786C" w:rsidRPr="00284E2E" w:rsidRDefault="0000786C" w:rsidP="00AB3821">
      <w:pPr>
        <w:rPr>
          <w:rFonts w:ascii="游ゴシック" w:eastAsia="游ゴシック" w:hAnsi="游ゴシック" w:cs="Arial"/>
          <w:b/>
          <w:szCs w:val="21"/>
        </w:rPr>
        <w:sectPr w:rsidR="0000786C" w:rsidRPr="00284E2E" w:rsidSect="00774537">
          <w:headerReference w:type="default" r:id="rId9"/>
          <w:footerReference w:type="even" r:id="rId10"/>
          <w:type w:val="continuous"/>
          <w:pgSz w:w="11906" w:h="16838" w:code="9"/>
          <w:pgMar w:top="1985" w:right="1701" w:bottom="1701" w:left="1701" w:header="851" w:footer="680" w:gutter="0"/>
          <w:pgNumType w:start="1"/>
          <w:cols w:space="420"/>
          <w:titlePg/>
          <w:docGrid w:linePitch="295" w:charSpace="50985"/>
        </w:sectPr>
      </w:pPr>
    </w:p>
    <w:p w14:paraId="48BFD72A" w14:textId="77777777" w:rsidR="00452EF4" w:rsidRDefault="00452EF4" w:rsidP="00AB3821">
      <w:pPr>
        <w:rPr>
          <w:rFonts w:ascii="游ゴシック" w:eastAsia="游ゴシック" w:hAnsi="游ゴシック" w:cs="Arial"/>
          <w:b/>
          <w:szCs w:val="21"/>
          <w:u w:val="single"/>
        </w:rPr>
      </w:pPr>
    </w:p>
    <w:p w14:paraId="656D7536" w14:textId="621B34A7" w:rsidR="005A2504" w:rsidRPr="00284E2E" w:rsidRDefault="00A80E04" w:rsidP="00AB3821">
      <w:pPr>
        <w:rPr>
          <w:rFonts w:ascii="游ゴシック" w:eastAsia="游ゴシック" w:hAnsi="游ゴシック" w:cs="Arial"/>
          <w:b/>
          <w:szCs w:val="21"/>
          <w:u w:val="single"/>
        </w:rPr>
      </w:pPr>
      <w:r w:rsidRPr="00284E2E">
        <w:rPr>
          <w:rFonts w:ascii="游ゴシック" w:eastAsia="游ゴシック" w:hAnsi="游ゴシック" w:cs="Arial"/>
          <w:b/>
          <w:szCs w:val="21"/>
          <w:u w:val="single"/>
        </w:rPr>
        <w:lastRenderedPageBreak/>
        <w:t>9</w:t>
      </w:r>
      <w:r w:rsidR="00486717" w:rsidRPr="00284E2E">
        <w:rPr>
          <w:rFonts w:ascii="游ゴシック" w:eastAsia="游ゴシック" w:hAnsi="游ゴシック" w:cs="Arial"/>
          <w:b/>
          <w:szCs w:val="21"/>
          <w:u w:val="single"/>
        </w:rPr>
        <w:t xml:space="preserve">　</w:t>
      </w:r>
      <w:r w:rsidR="00AB3821" w:rsidRPr="00284E2E">
        <w:rPr>
          <w:rFonts w:ascii="游ゴシック" w:eastAsia="游ゴシック" w:hAnsi="游ゴシック" w:cs="Arial" w:hint="eastAsia"/>
          <w:b/>
          <w:szCs w:val="21"/>
          <w:u w:val="single"/>
        </w:rPr>
        <w:t>主催者およびアーティスト</w:t>
      </w:r>
      <w:r w:rsidR="00374A8D" w:rsidRPr="00284E2E">
        <w:rPr>
          <w:rFonts w:ascii="游ゴシック" w:eastAsia="游ゴシック" w:hAnsi="游ゴシック" w:cs="Arial" w:hint="eastAsia"/>
          <w:b/>
          <w:szCs w:val="21"/>
          <w:u w:val="single"/>
        </w:rPr>
        <w:t>等</w:t>
      </w:r>
      <w:r w:rsidR="00AB3821" w:rsidRPr="00284E2E">
        <w:rPr>
          <w:rFonts w:ascii="游ゴシック" w:eastAsia="游ゴシック" w:hAnsi="游ゴシック" w:cs="Arial" w:hint="eastAsia"/>
          <w:b/>
          <w:szCs w:val="21"/>
          <w:u w:val="single"/>
        </w:rPr>
        <w:t>間の招聘条件</w:t>
      </w:r>
    </w:p>
    <w:p w14:paraId="4681F902" w14:textId="39AD3EF8" w:rsidR="005A2504" w:rsidRPr="00284E2E" w:rsidRDefault="00AB3821" w:rsidP="0042235A">
      <w:pPr>
        <w:rPr>
          <w:rFonts w:ascii="游ゴシック" w:eastAsia="游ゴシック" w:hAnsi="游ゴシック" w:cs="Arial"/>
          <w:b/>
          <w:szCs w:val="21"/>
          <w:u w:val="single"/>
        </w:rPr>
      </w:pPr>
      <w:r w:rsidRPr="00284E2E">
        <w:rPr>
          <w:rFonts w:ascii="游ゴシック" w:eastAsia="游ゴシック" w:hAnsi="游ゴシック" w:cs="Arial" w:hint="eastAsia"/>
          <w:szCs w:val="21"/>
        </w:rPr>
        <w:t>プログラムを行うにあたり、主催者とアーティスト</w:t>
      </w:r>
      <w:r w:rsidR="00374A8D" w:rsidRPr="00284E2E">
        <w:rPr>
          <w:rFonts w:ascii="游ゴシック" w:eastAsia="游ゴシック" w:hAnsi="游ゴシック" w:cs="Arial" w:hint="eastAsia"/>
          <w:szCs w:val="21"/>
        </w:rPr>
        <w:t>等</w:t>
      </w:r>
      <w:r w:rsidRPr="00284E2E">
        <w:rPr>
          <w:rFonts w:ascii="游ゴシック" w:eastAsia="游ゴシック" w:hAnsi="游ゴシック" w:cs="Arial" w:hint="eastAsia"/>
          <w:szCs w:val="21"/>
        </w:rPr>
        <w:t>は、以下の条件を</w:t>
      </w:r>
      <w:r w:rsidR="00EA7234" w:rsidRPr="00284E2E">
        <w:rPr>
          <w:rFonts w:ascii="游ゴシック" w:eastAsia="游ゴシック" w:hAnsi="游ゴシック" w:cs="Arial" w:hint="eastAsia"/>
          <w:szCs w:val="21"/>
        </w:rPr>
        <w:t>含む契約を締結することにより、</w:t>
      </w:r>
      <w:r w:rsidRPr="00284E2E">
        <w:rPr>
          <w:rFonts w:ascii="游ゴシック" w:eastAsia="游ゴシック" w:hAnsi="游ゴシック" w:cs="Arial" w:hint="eastAsia"/>
          <w:szCs w:val="21"/>
        </w:rPr>
        <w:t>プログラムを遂行することとします。ただし、招聘条件における主催者からの負担内容は、</w:t>
      </w:r>
      <w:r w:rsidRPr="00284E2E">
        <w:rPr>
          <w:rFonts w:ascii="游ゴシック" w:eastAsia="游ゴシック" w:hAnsi="游ゴシック" w:cs="Arial" w:hint="eastAsia"/>
          <w:b/>
          <w:szCs w:val="21"/>
          <w:u w:val="single"/>
        </w:rPr>
        <w:t>アーティスト</w:t>
      </w:r>
      <w:r w:rsidR="00374A8D" w:rsidRPr="00284E2E">
        <w:rPr>
          <w:rFonts w:ascii="游ゴシック" w:eastAsia="游ゴシック" w:hAnsi="游ゴシック" w:cs="Arial" w:hint="eastAsia"/>
          <w:b/>
          <w:szCs w:val="21"/>
          <w:u w:val="single"/>
        </w:rPr>
        <w:t>等</w:t>
      </w:r>
      <w:r w:rsidRPr="00284E2E">
        <w:rPr>
          <w:rFonts w:ascii="游ゴシック" w:eastAsia="游ゴシック" w:hAnsi="游ゴシック" w:cs="Arial" w:hint="eastAsia"/>
          <w:b/>
          <w:szCs w:val="21"/>
          <w:u w:val="single"/>
        </w:rPr>
        <w:t>が単身で来青することを原則としたもので、基本的に同伴者は不可とします。</w:t>
      </w:r>
      <w:r w:rsidR="00D5193F" w:rsidRPr="00284E2E">
        <w:rPr>
          <w:rFonts w:ascii="游ゴシック" w:eastAsia="游ゴシック" w:hAnsi="游ゴシック" w:cs="Arial" w:hint="eastAsia"/>
          <w:szCs w:val="21"/>
        </w:rPr>
        <w:t>グループ</w:t>
      </w:r>
      <w:r w:rsidR="00163F3A" w:rsidRPr="00284E2E">
        <w:rPr>
          <w:rFonts w:ascii="游ゴシック" w:eastAsia="游ゴシック" w:hAnsi="游ゴシック" w:cs="Arial" w:hint="eastAsia"/>
          <w:szCs w:val="21"/>
        </w:rPr>
        <w:t>等</w:t>
      </w:r>
      <w:r w:rsidR="003539B7" w:rsidRPr="00284E2E">
        <w:rPr>
          <w:rFonts w:ascii="游ゴシック" w:eastAsia="游ゴシック" w:hAnsi="游ゴシック" w:cs="Arial" w:hint="eastAsia"/>
          <w:szCs w:val="21"/>
        </w:rPr>
        <w:t>複数人での応募も可能ですが</w:t>
      </w:r>
      <w:r w:rsidR="005160AD" w:rsidRPr="00284E2E">
        <w:rPr>
          <w:rFonts w:ascii="游ゴシック" w:eastAsia="游ゴシック" w:hAnsi="游ゴシック" w:cs="Arial" w:hint="eastAsia"/>
          <w:szCs w:val="21"/>
        </w:rPr>
        <w:t>、</w:t>
      </w:r>
      <w:r w:rsidR="003539B7" w:rsidRPr="00284E2E">
        <w:rPr>
          <w:rFonts w:ascii="游ゴシック" w:eastAsia="游ゴシック" w:hAnsi="游ゴシック" w:cs="Arial" w:hint="eastAsia"/>
          <w:szCs w:val="21"/>
        </w:rPr>
        <w:t>その場合</w:t>
      </w:r>
      <w:r w:rsidR="00163F3A" w:rsidRPr="00284E2E">
        <w:rPr>
          <w:rFonts w:ascii="游ゴシック" w:eastAsia="游ゴシック" w:hAnsi="游ゴシック" w:cs="Arial" w:hint="eastAsia"/>
          <w:szCs w:val="21"/>
        </w:rPr>
        <w:t>、</w:t>
      </w:r>
      <w:r w:rsidR="00163F3A" w:rsidRPr="00284E2E">
        <w:rPr>
          <w:rFonts w:ascii="游ゴシック" w:eastAsia="游ゴシック" w:hAnsi="游ゴシック" w:cs="Arial"/>
          <w:szCs w:val="21"/>
        </w:rPr>
        <w:t>1</w:t>
      </w:r>
      <w:r w:rsidR="00163F3A" w:rsidRPr="00284E2E">
        <w:rPr>
          <w:rFonts w:ascii="游ゴシック" w:eastAsia="游ゴシック" w:hAnsi="游ゴシック" w:cs="Arial" w:hint="eastAsia"/>
          <w:szCs w:val="21"/>
        </w:rPr>
        <w:t>グループ</w:t>
      </w:r>
      <w:r w:rsidR="003539B7" w:rsidRPr="00284E2E">
        <w:rPr>
          <w:rFonts w:ascii="游ゴシック" w:eastAsia="游ゴシック" w:hAnsi="游ゴシック" w:cs="Arial" w:hint="eastAsia"/>
          <w:szCs w:val="21"/>
        </w:rPr>
        <w:t>を</w:t>
      </w:r>
      <w:r w:rsidR="00163F3A" w:rsidRPr="00284E2E">
        <w:rPr>
          <w:rFonts w:ascii="游ゴシック" w:eastAsia="游ゴシック" w:hAnsi="游ゴシック" w:cs="Arial"/>
          <w:szCs w:val="21"/>
        </w:rPr>
        <w:t>1</w:t>
      </w:r>
      <w:r w:rsidR="00163F3A" w:rsidRPr="00284E2E">
        <w:rPr>
          <w:rFonts w:ascii="游ゴシック" w:eastAsia="游ゴシック" w:hAnsi="游ゴシック" w:cs="Arial" w:hint="eastAsia"/>
          <w:szCs w:val="21"/>
        </w:rPr>
        <w:t>アーティスト</w:t>
      </w:r>
      <w:r w:rsidR="00374A8D" w:rsidRPr="00284E2E">
        <w:rPr>
          <w:rFonts w:ascii="游ゴシック" w:eastAsia="游ゴシック" w:hAnsi="游ゴシック" w:cs="Arial" w:hint="eastAsia"/>
          <w:szCs w:val="21"/>
        </w:rPr>
        <w:t>等</w:t>
      </w:r>
      <w:r w:rsidR="00163F3A" w:rsidRPr="00284E2E">
        <w:rPr>
          <w:rFonts w:ascii="游ゴシック" w:eastAsia="游ゴシック" w:hAnsi="游ゴシック" w:cs="Arial" w:hint="eastAsia"/>
          <w:szCs w:val="21"/>
        </w:rPr>
        <w:t>とみなし、旅費、滞在費、制作費など全て</w:t>
      </w:r>
      <w:r w:rsidR="00163F3A" w:rsidRPr="00284E2E">
        <w:rPr>
          <w:rFonts w:ascii="游ゴシック" w:eastAsia="游ゴシック" w:hAnsi="游ゴシック" w:cs="Arial"/>
          <w:szCs w:val="21"/>
        </w:rPr>
        <w:t>1</w:t>
      </w:r>
      <w:r w:rsidR="00163F3A" w:rsidRPr="00284E2E">
        <w:rPr>
          <w:rFonts w:ascii="游ゴシック" w:eastAsia="游ゴシック" w:hAnsi="游ゴシック" w:cs="Arial" w:hint="eastAsia"/>
          <w:szCs w:val="21"/>
        </w:rPr>
        <w:t>名分の支給となります。また、</w:t>
      </w:r>
      <w:r w:rsidRPr="00284E2E">
        <w:rPr>
          <w:rFonts w:ascii="游ゴシック" w:eastAsia="游ゴシック" w:hAnsi="游ゴシック" w:cs="Arial" w:hint="eastAsia"/>
          <w:szCs w:val="21"/>
        </w:rPr>
        <w:t>特別な理由により家族、制作アシスタント等を伴う場合は、必ず事前にご相談下さい。必要が認められた場合、アーティスト</w:t>
      </w:r>
      <w:r w:rsidR="00374A8D" w:rsidRPr="00284E2E">
        <w:rPr>
          <w:rFonts w:ascii="游ゴシック" w:eastAsia="游ゴシック" w:hAnsi="游ゴシック" w:cs="Arial" w:hint="eastAsia"/>
          <w:szCs w:val="21"/>
        </w:rPr>
        <w:t>等</w:t>
      </w:r>
      <w:r w:rsidRPr="00284E2E">
        <w:rPr>
          <w:rFonts w:ascii="游ゴシック" w:eastAsia="游ゴシック" w:hAnsi="游ゴシック" w:cs="Arial" w:hint="eastAsia"/>
          <w:szCs w:val="21"/>
        </w:rPr>
        <w:t>以外の方の旅費、宿泊費（</w:t>
      </w:r>
      <w:r w:rsidRPr="00284E2E">
        <w:rPr>
          <w:rFonts w:ascii="游ゴシック" w:eastAsia="游ゴシック" w:hAnsi="游ゴシック" w:cs="Arial"/>
          <w:szCs w:val="21"/>
        </w:rPr>
        <w:t>1</w:t>
      </w:r>
      <w:r w:rsidRPr="00284E2E">
        <w:rPr>
          <w:rFonts w:ascii="游ゴシック" w:eastAsia="游ゴシック" w:hAnsi="游ゴシック" w:cs="Arial" w:hint="eastAsia"/>
          <w:szCs w:val="21"/>
        </w:rPr>
        <w:t>人</w:t>
      </w:r>
      <w:r w:rsidR="00D50806" w:rsidRPr="00284E2E">
        <w:rPr>
          <w:rFonts w:ascii="游ゴシック" w:eastAsia="游ゴシック" w:hAnsi="游ゴシック" w:cs="Arial" w:hint="eastAsia"/>
          <w:szCs w:val="21"/>
        </w:rPr>
        <w:t>1泊</w:t>
      </w:r>
      <w:r w:rsidR="00CE0753" w:rsidRPr="00284E2E">
        <w:rPr>
          <w:rFonts w:ascii="游ゴシック" w:eastAsia="游ゴシック" w:hAnsi="游ゴシック" w:cs="Arial"/>
          <w:szCs w:val="21"/>
        </w:rPr>
        <w:t>2,0</w:t>
      </w:r>
      <w:r w:rsidR="00CE0753" w:rsidRPr="00284E2E">
        <w:rPr>
          <w:rFonts w:ascii="游ゴシック" w:eastAsia="游ゴシック" w:hAnsi="游ゴシック" w:cs="Arial" w:hint="eastAsia"/>
          <w:szCs w:val="21"/>
        </w:rPr>
        <w:t>4</w:t>
      </w:r>
      <w:r w:rsidRPr="00284E2E">
        <w:rPr>
          <w:rFonts w:ascii="游ゴシック" w:eastAsia="游ゴシック" w:hAnsi="游ゴシック" w:cs="Arial"/>
          <w:szCs w:val="21"/>
        </w:rPr>
        <w:t>0</w:t>
      </w:r>
      <w:r w:rsidRPr="00284E2E">
        <w:rPr>
          <w:rFonts w:ascii="游ゴシック" w:eastAsia="游ゴシック" w:hAnsi="游ゴシック" w:cs="Arial" w:hint="eastAsia"/>
          <w:szCs w:val="21"/>
        </w:rPr>
        <w:t>円）</w:t>
      </w:r>
      <w:r w:rsidR="004D525F" w:rsidRPr="00284E2E">
        <w:rPr>
          <w:rFonts w:ascii="游ゴシック" w:eastAsia="游ゴシック" w:hAnsi="游ゴシック" w:cs="Arial" w:hint="eastAsia"/>
          <w:szCs w:val="21"/>
        </w:rPr>
        <w:t>は</w:t>
      </w:r>
      <w:r w:rsidRPr="00284E2E">
        <w:rPr>
          <w:rFonts w:ascii="游ゴシック" w:eastAsia="游ゴシック" w:hAnsi="游ゴシック" w:cs="Arial" w:hint="eastAsia"/>
          <w:szCs w:val="21"/>
        </w:rPr>
        <w:t>ご負担いただきます。</w:t>
      </w:r>
      <w:r w:rsidR="00ED42DC" w:rsidRPr="00284E2E">
        <w:rPr>
          <w:rFonts w:ascii="游ゴシック" w:eastAsia="游ゴシック" w:hAnsi="游ゴシック" w:cs="Arial" w:hint="eastAsia"/>
          <w:szCs w:val="21"/>
        </w:rPr>
        <w:t>この募集要項に記載されている金額はすべて税込みです。</w:t>
      </w:r>
    </w:p>
    <w:p w14:paraId="032B456E" w14:textId="11DD4FE9" w:rsidR="004A4450" w:rsidRPr="00284E2E" w:rsidRDefault="0000786C" w:rsidP="0000786C">
      <w:pPr>
        <w:wordWrap w:val="0"/>
        <w:ind w:right="840"/>
        <w:jc w:val="right"/>
        <w:rPr>
          <w:rFonts w:ascii="游ゴシック" w:eastAsia="游ゴシック" w:hAnsi="游ゴシック" w:cs="Arial"/>
          <w:szCs w:val="21"/>
        </w:rPr>
      </w:pPr>
      <w:r w:rsidRPr="00284E2E">
        <w:rPr>
          <w:rFonts w:ascii="游ゴシック" w:eastAsia="游ゴシック" w:hAnsi="游ゴシック" w:cs="Arial" w:hint="eastAsia"/>
          <w:color w:val="7F7F7F" w:themeColor="text1" w:themeTint="8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gridCol w:w="6646"/>
      </w:tblGrid>
      <w:tr w:rsidR="00190F23" w:rsidRPr="00284E2E" w14:paraId="3E920CA0" w14:textId="77777777" w:rsidTr="00E13FC0">
        <w:tc>
          <w:tcPr>
            <w:tcW w:w="1729" w:type="dxa"/>
            <w:tcBorders>
              <w:top w:val="single" w:sz="12" w:space="0" w:color="auto"/>
              <w:left w:val="single" w:sz="12" w:space="0" w:color="auto"/>
              <w:bottom w:val="single" w:sz="12" w:space="0" w:color="auto"/>
            </w:tcBorders>
            <w:tcMar>
              <w:top w:w="85" w:type="dxa"/>
              <w:bottom w:w="85" w:type="dxa"/>
            </w:tcMar>
            <w:vAlign w:val="center"/>
          </w:tcPr>
          <w:p w14:paraId="033AAED4"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項目</w:t>
            </w:r>
          </w:p>
        </w:tc>
        <w:tc>
          <w:tcPr>
            <w:tcW w:w="6646" w:type="dxa"/>
            <w:tcBorders>
              <w:top w:val="single" w:sz="12" w:space="0" w:color="auto"/>
              <w:bottom w:val="single" w:sz="12" w:space="0" w:color="auto"/>
              <w:right w:val="single" w:sz="12" w:space="0" w:color="auto"/>
            </w:tcBorders>
            <w:tcMar>
              <w:top w:w="85" w:type="dxa"/>
              <w:bottom w:w="85" w:type="dxa"/>
            </w:tcMar>
          </w:tcPr>
          <w:p w14:paraId="7D519A1C"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内容</w:t>
            </w:r>
          </w:p>
        </w:tc>
      </w:tr>
      <w:tr w:rsidR="00190F23" w:rsidRPr="00284E2E" w14:paraId="55523513" w14:textId="77777777" w:rsidTr="00E13FC0">
        <w:trPr>
          <w:cantSplit/>
        </w:trPr>
        <w:tc>
          <w:tcPr>
            <w:tcW w:w="0" w:type="auto"/>
            <w:gridSpan w:val="2"/>
            <w:tcBorders>
              <w:top w:val="single" w:sz="12" w:space="0" w:color="auto"/>
              <w:left w:val="single" w:sz="12" w:space="0" w:color="auto"/>
              <w:bottom w:val="single" w:sz="4" w:space="0" w:color="auto"/>
              <w:right w:val="single" w:sz="12" w:space="0" w:color="auto"/>
            </w:tcBorders>
            <w:tcMar>
              <w:top w:w="85" w:type="dxa"/>
              <w:bottom w:w="85" w:type="dxa"/>
            </w:tcMar>
            <w:vAlign w:val="center"/>
          </w:tcPr>
          <w:p w14:paraId="03FB28A0"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○来青に係る事項</w:t>
            </w:r>
          </w:p>
        </w:tc>
      </w:tr>
      <w:tr w:rsidR="00190F23" w:rsidRPr="00284E2E" w14:paraId="75A25505" w14:textId="77777777" w:rsidTr="00E13FC0">
        <w:tc>
          <w:tcPr>
            <w:tcW w:w="1729" w:type="dxa"/>
            <w:tcBorders>
              <w:top w:val="single" w:sz="4" w:space="0" w:color="auto"/>
              <w:left w:val="single" w:sz="12" w:space="0" w:color="auto"/>
            </w:tcBorders>
            <w:tcMar>
              <w:top w:w="85" w:type="dxa"/>
              <w:bottom w:w="85" w:type="dxa"/>
            </w:tcMar>
            <w:vAlign w:val="center"/>
          </w:tcPr>
          <w:p w14:paraId="4DCB0786" w14:textId="77777777" w:rsidR="00AB3821" w:rsidRPr="00284E2E" w:rsidRDefault="00EA7234"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交通費</w:t>
            </w:r>
          </w:p>
          <w:p w14:paraId="00EC6F8F" w14:textId="77777777" w:rsidR="00AB3821" w:rsidRPr="00284E2E" w:rsidRDefault="00AB3821" w:rsidP="00AB3821">
            <w:pPr>
              <w:rPr>
                <w:rFonts w:ascii="游ゴシック" w:eastAsia="游ゴシック" w:hAnsi="游ゴシック" w:cs="Arial"/>
                <w:szCs w:val="21"/>
              </w:rPr>
            </w:pPr>
          </w:p>
        </w:tc>
        <w:tc>
          <w:tcPr>
            <w:tcW w:w="6646" w:type="dxa"/>
            <w:tcBorders>
              <w:top w:val="single" w:sz="4" w:space="0" w:color="auto"/>
              <w:right w:val="single" w:sz="12" w:space="0" w:color="auto"/>
            </w:tcBorders>
            <w:tcMar>
              <w:top w:w="85" w:type="dxa"/>
              <w:bottom w:w="85" w:type="dxa"/>
            </w:tcMar>
          </w:tcPr>
          <w:p w14:paraId="09806631"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00F24C5B" w:rsidRPr="00284E2E">
              <w:rPr>
                <w:rFonts w:ascii="游ゴシック" w:eastAsia="游ゴシック" w:hAnsi="游ゴシック" w:cs="Arial" w:hint="eastAsia"/>
                <w:szCs w:val="21"/>
              </w:rPr>
              <w:t>は、</w:t>
            </w:r>
            <w:r w:rsidR="004018CC" w:rsidRPr="00284E2E">
              <w:rPr>
                <w:rFonts w:ascii="游ゴシック" w:eastAsia="游ゴシック" w:hAnsi="游ゴシック" w:cs="Arial" w:hint="eastAsia"/>
                <w:szCs w:val="21"/>
              </w:rPr>
              <w:t>公立大学法人青森公立大学旅費規程</w:t>
            </w:r>
            <w:r w:rsidR="00EA7234" w:rsidRPr="00284E2E">
              <w:rPr>
                <w:rFonts w:ascii="游ゴシック" w:eastAsia="游ゴシック" w:hAnsi="游ゴシック" w:cs="Arial" w:hint="eastAsia"/>
                <w:szCs w:val="21"/>
              </w:rPr>
              <w:t>により、会期中の１回分の往復交通費</w:t>
            </w:r>
            <w:r w:rsidR="00F24C5B" w:rsidRPr="00284E2E">
              <w:rPr>
                <w:rFonts w:ascii="游ゴシック" w:eastAsia="游ゴシック" w:hAnsi="游ゴシック" w:cs="Arial" w:hint="eastAsia"/>
                <w:szCs w:val="21"/>
              </w:rPr>
              <w:t>を</w:t>
            </w:r>
            <w:r w:rsidRPr="00284E2E">
              <w:rPr>
                <w:rFonts w:ascii="游ゴシック" w:eastAsia="游ゴシック" w:hAnsi="游ゴシック" w:cs="Arial" w:hint="eastAsia"/>
                <w:szCs w:val="21"/>
              </w:rPr>
              <w:t>支給します。</w:t>
            </w:r>
          </w:p>
          <w:p w14:paraId="4103DCC2" w14:textId="77777777" w:rsidR="00F24C5B" w:rsidRPr="00284E2E" w:rsidRDefault="00D712B8" w:rsidP="007D0729">
            <w:pPr>
              <w:rPr>
                <w:rFonts w:ascii="游ゴシック" w:eastAsia="游ゴシック" w:hAnsi="游ゴシック" w:cs="Arial"/>
                <w:szCs w:val="21"/>
              </w:rPr>
            </w:pPr>
            <w:r w:rsidRPr="00284E2E">
              <w:rPr>
                <w:rFonts w:ascii="游ゴシック" w:eastAsia="游ゴシック" w:hAnsi="游ゴシック" w:cs="Arial" w:hint="eastAsia"/>
                <w:szCs w:val="21"/>
              </w:rPr>
              <w:t>（国内</w:t>
            </w:r>
            <w:r w:rsidR="00AB3821" w:rsidRPr="00284E2E">
              <w:rPr>
                <w:rFonts w:ascii="游ゴシック" w:eastAsia="游ゴシック" w:hAnsi="游ゴシック" w:cs="Arial" w:hint="eastAsia"/>
                <w:szCs w:val="21"/>
              </w:rPr>
              <w:t>）居住地の最寄りの</w:t>
            </w:r>
            <w:r w:rsidR="00F24C5B" w:rsidRPr="00284E2E">
              <w:rPr>
                <w:rFonts w:ascii="游ゴシック" w:eastAsia="游ゴシック" w:hAnsi="游ゴシック" w:cs="Arial" w:hint="eastAsia"/>
                <w:szCs w:val="21"/>
              </w:rPr>
              <w:t>駅</w:t>
            </w:r>
            <w:r w:rsidR="00AB3821" w:rsidRPr="00284E2E">
              <w:rPr>
                <w:rFonts w:ascii="游ゴシック" w:eastAsia="游ゴシック" w:hAnsi="游ゴシック" w:cs="Arial" w:hint="eastAsia"/>
                <w:szCs w:val="21"/>
              </w:rPr>
              <w:t>から青森</w:t>
            </w:r>
            <w:r w:rsidR="00F24C5B" w:rsidRPr="00284E2E">
              <w:rPr>
                <w:rFonts w:ascii="游ゴシック" w:eastAsia="游ゴシック" w:hAnsi="游ゴシック" w:cs="Arial" w:hint="eastAsia"/>
                <w:szCs w:val="21"/>
              </w:rPr>
              <w:t>駅</w:t>
            </w:r>
            <w:r w:rsidR="00AB3821" w:rsidRPr="00284E2E">
              <w:rPr>
                <w:rFonts w:ascii="游ゴシック" w:eastAsia="游ゴシック" w:hAnsi="游ゴシック" w:cs="Arial" w:hint="eastAsia"/>
                <w:szCs w:val="21"/>
              </w:rPr>
              <w:t>までの鉄道運賃</w:t>
            </w:r>
            <w:r w:rsidR="00CA2980" w:rsidRPr="00284E2E">
              <w:rPr>
                <w:rFonts w:ascii="游ゴシック" w:eastAsia="游ゴシック" w:hAnsi="游ゴシック" w:cs="Arial" w:hint="eastAsia"/>
                <w:szCs w:val="21"/>
              </w:rPr>
              <w:t>とします</w:t>
            </w:r>
            <w:r w:rsidR="00AB3821" w:rsidRPr="00284E2E">
              <w:rPr>
                <w:rFonts w:ascii="游ゴシック" w:eastAsia="游ゴシック" w:hAnsi="游ゴシック" w:cs="Arial" w:hint="eastAsia"/>
                <w:szCs w:val="21"/>
              </w:rPr>
              <w:t>。</w:t>
            </w:r>
          </w:p>
          <w:p w14:paraId="4C38C8E2" w14:textId="41097E17" w:rsidR="00AB3821" w:rsidRPr="00284E2E" w:rsidRDefault="00731A18"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w:t>
            </w:r>
            <w:r w:rsidR="001F3DFA" w:rsidRPr="00284E2E">
              <w:rPr>
                <w:rFonts w:ascii="游ゴシック" w:eastAsia="游ゴシック" w:hAnsi="游ゴシック" w:cs="Arial" w:hint="eastAsia"/>
                <w:szCs w:val="21"/>
              </w:rPr>
              <w:t>アーティスト</w:t>
            </w:r>
            <w:r w:rsidR="00374A8D" w:rsidRPr="00284E2E">
              <w:rPr>
                <w:rFonts w:ascii="游ゴシック" w:eastAsia="游ゴシック" w:hAnsi="游ゴシック" w:cs="Arial" w:hint="eastAsia"/>
                <w:szCs w:val="21"/>
              </w:rPr>
              <w:t>等</w:t>
            </w:r>
            <w:r w:rsidR="001F3DFA" w:rsidRPr="00284E2E">
              <w:rPr>
                <w:rFonts w:ascii="游ゴシック" w:eastAsia="游ゴシック" w:hAnsi="游ゴシック" w:cs="Arial" w:hint="eastAsia"/>
                <w:szCs w:val="21"/>
              </w:rPr>
              <w:t>が青森に到着してからの</w:t>
            </w:r>
            <w:r w:rsidR="0015755D" w:rsidRPr="00284E2E">
              <w:rPr>
                <w:rFonts w:ascii="游ゴシック" w:eastAsia="游ゴシック" w:hAnsi="游ゴシック" w:cs="Arial" w:hint="eastAsia"/>
                <w:szCs w:val="21"/>
              </w:rPr>
              <w:t>支払い</w:t>
            </w:r>
            <w:r w:rsidR="001F3DFA" w:rsidRPr="00284E2E">
              <w:rPr>
                <w:rFonts w:ascii="游ゴシック" w:eastAsia="游ゴシック" w:hAnsi="游ゴシック" w:cs="Arial" w:hint="eastAsia"/>
                <w:szCs w:val="21"/>
              </w:rPr>
              <w:t>となります。</w:t>
            </w:r>
          </w:p>
          <w:p w14:paraId="397F5334" w14:textId="44813025" w:rsidR="00287F03" w:rsidRPr="00284E2E" w:rsidRDefault="00F24C5B"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w:t>
            </w:r>
            <w:r w:rsidR="00731A18" w:rsidRPr="00284E2E">
              <w:rPr>
                <w:rFonts w:ascii="游ゴシック" w:eastAsia="游ゴシック" w:hAnsi="游ゴシック" w:cs="Arial" w:hint="eastAsia"/>
                <w:szCs w:val="21"/>
              </w:rPr>
              <w:t>上限額は、国内</w:t>
            </w:r>
            <w:r w:rsidR="002A78E1" w:rsidRPr="00284E2E">
              <w:rPr>
                <w:rFonts w:ascii="游ゴシック" w:eastAsia="游ゴシック" w:hAnsi="游ゴシック" w:cs="Arial" w:hint="eastAsia"/>
                <w:szCs w:val="21"/>
              </w:rPr>
              <w:t>7</w:t>
            </w:r>
            <w:r w:rsidR="00731A18" w:rsidRPr="00284E2E">
              <w:rPr>
                <w:rFonts w:ascii="游ゴシック" w:eastAsia="游ゴシック" w:hAnsi="游ゴシック" w:cs="Arial"/>
                <w:szCs w:val="21"/>
              </w:rPr>
              <w:t>0,00</w:t>
            </w:r>
            <w:r w:rsidR="00EA7234" w:rsidRPr="00284E2E">
              <w:rPr>
                <w:rFonts w:ascii="游ゴシック" w:eastAsia="游ゴシック" w:hAnsi="游ゴシック" w:cs="Arial"/>
                <w:szCs w:val="21"/>
              </w:rPr>
              <w:t>0</w:t>
            </w:r>
            <w:r w:rsidR="00731A18" w:rsidRPr="00284E2E">
              <w:rPr>
                <w:rFonts w:ascii="游ゴシック" w:eastAsia="游ゴシック" w:hAnsi="游ゴシック" w:cs="Arial" w:hint="eastAsia"/>
                <w:szCs w:val="21"/>
              </w:rPr>
              <w:t>円</w:t>
            </w:r>
            <w:r w:rsidR="00EE08DC" w:rsidRPr="00284E2E">
              <w:rPr>
                <w:rFonts w:ascii="游ゴシック" w:eastAsia="游ゴシック" w:hAnsi="游ゴシック" w:cs="Arial" w:hint="eastAsia"/>
                <w:szCs w:val="21"/>
              </w:rPr>
              <w:t>、国外150,000円とします。</w:t>
            </w:r>
          </w:p>
          <w:p w14:paraId="13B87CB0"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ＭＳ ゴシック" w:hint="eastAsia"/>
                <w:szCs w:val="21"/>
              </w:rPr>
              <w:t>※</w:t>
            </w:r>
            <w:r w:rsidR="00582E0A" w:rsidRPr="00284E2E">
              <w:rPr>
                <w:rFonts w:ascii="游ゴシック" w:eastAsia="游ゴシック" w:hAnsi="游ゴシック" w:cs="Arial" w:hint="eastAsia"/>
                <w:szCs w:val="21"/>
              </w:rPr>
              <w:t>物品輸</w:t>
            </w:r>
            <w:r w:rsidRPr="00284E2E">
              <w:rPr>
                <w:rFonts w:ascii="游ゴシック" w:eastAsia="游ゴシック" w:hAnsi="游ゴシック" w:cs="Arial" w:hint="eastAsia"/>
                <w:szCs w:val="21"/>
              </w:rPr>
              <w:t>送に係る費用は自己負担となります。</w:t>
            </w:r>
          </w:p>
          <w:p w14:paraId="279420D7" w14:textId="77777777" w:rsidR="0011668B" w:rsidRPr="00284E2E" w:rsidRDefault="0011668B" w:rsidP="00AB3821">
            <w:pPr>
              <w:rPr>
                <w:rFonts w:ascii="游ゴシック" w:eastAsia="游ゴシック" w:hAnsi="游ゴシック" w:cs="Arial"/>
                <w:szCs w:val="21"/>
              </w:rPr>
            </w:pPr>
            <w:r w:rsidRPr="00284E2E">
              <w:rPr>
                <w:rFonts w:ascii="游ゴシック" w:eastAsia="游ゴシック" w:hAnsi="游ゴシック" w:cs="ＭＳ ゴシック" w:hint="eastAsia"/>
                <w:szCs w:val="21"/>
              </w:rPr>
              <w:t>※</w:t>
            </w:r>
            <w:r w:rsidR="00EA7234" w:rsidRPr="00284E2E">
              <w:rPr>
                <w:rFonts w:ascii="游ゴシック" w:eastAsia="游ゴシック" w:hAnsi="游ゴシック" w:cs="Arial" w:hint="eastAsia"/>
                <w:szCs w:val="21"/>
              </w:rPr>
              <w:t>青森市内居住者の場合、交通</w:t>
            </w:r>
            <w:r w:rsidRPr="00284E2E">
              <w:rPr>
                <w:rFonts w:ascii="游ゴシック" w:eastAsia="游ゴシック" w:hAnsi="游ゴシック" w:cs="Arial" w:hint="eastAsia"/>
                <w:szCs w:val="21"/>
              </w:rPr>
              <w:t>費の支給はありません。</w:t>
            </w:r>
          </w:p>
          <w:p w14:paraId="78BC94B8" w14:textId="066DB697" w:rsidR="00C63A00" w:rsidRPr="00284E2E" w:rsidRDefault="00C63A00" w:rsidP="00AB3821">
            <w:pPr>
              <w:rPr>
                <w:rFonts w:ascii="游ゴシック" w:eastAsia="游ゴシック" w:hAnsi="游ゴシック" w:cs="Arial"/>
                <w:szCs w:val="21"/>
              </w:rPr>
            </w:pPr>
            <w:r w:rsidRPr="00284E2E">
              <w:rPr>
                <w:rFonts w:ascii="游ゴシック" w:eastAsia="游ゴシック" w:hAnsi="游ゴシック" w:cs="ＭＳ ゴシック" w:hint="eastAsia"/>
                <w:szCs w:val="21"/>
              </w:rPr>
              <w:t>※</w:t>
            </w:r>
            <w:r w:rsidR="00EA7234" w:rsidRPr="00284E2E">
              <w:rPr>
                <w:rFonts w:ascii="游ゴシック" w:eastAsia="游ゴシック" w:hAnsi="游ゴシック" w:cs="Arial" w:hint="eastAsia"/>
                <w:szCs w:val="21"/>
              </w:rPr>
              <w:t>上限額を超える交通</w:t>
            </w:r>
            <w:r w:rsidRPr="00284E2E">
              <w:rPr>
                <w:rFonts w:ascii="游ゴシック" w:eastAsia="游ゴシック" w:hAnsi="游ゴシック" w:cs="Arial" w:hint="eastAsia"/>
                <w:szCs w:val="21"/>
              </w:rPr>
              <w:t>費は、アーティスト</w:t>
            </w:r>
            <w:r w:rsidR="00374A8D" w:rsidRPr="00284E2E">
              <w:rPr>
                <w:rFonts w:ascii="游ゴシック" w:eastAsia="游ゴシック" w:hAnsi="游ゴシック" w:cs="Arial" w:hint="eastAsia"/>
                <w:szCs w:val="21"/>
              </w:rPr>
              <w:t>等</w:t>
            </w:r>
            <w:r w:rsidRPr="00284E2E">
              <w:rPr>
                <w:rFonts w:ascii="游ゴシック" w:eastAsia="游ゴシック" w:hAnsi="游ゴシック" w:cs="Arial" w:hint="eastAsia"/>
                <w:szCs w:val="21"/>
              </w:rPr>
              <w:t>の負担となります。</w:t>
            </w:r>
          </w:p>
        </w:tc>
      </w:tr>
      <w:tr w:rsidR="00EE08DC" w:rsidRPr="00284E2E" w14:paraId="4F278E9E" w14:textId="77777777" w:rsidTr="00E13FC0">
        <w:tc>
          <w:tcPr>
            <w:tcW w:w="1729" w:type="dxa"/>
            <w:tcBorders>
              <w:top w:val="single" w:sz="4" w:space="0" w:color="auto"/>
              <w:left w:val="single" w:sz="12" w:space="0" w:color="auto"/>
              <w:bottom w:val="single" w:sz="12" w:space="0" w:color="auto"/>
            </w:tcBorders>
            <w:tcMar>
              <w:top w:w="85" w:type="dxa"/>
              <w:bottom w:w="85" w:type="dxa"/>
            </w:tcMar>
            <w:vAlign w:val="center"/>
          </w:tcPr>
          <w:p w14:paraId="2A2B7E11" w14:textId="77777777" w:rsidR="00EE08DC" w:rsidRPr="00284E2E" w:rsidRDefault="00EE08DC" w:rsidP="00EE08DC">
            <w:pPr>
              <w:pStyle w:val="Default"/>
              <w:jc w:val="both"/>
              <w:rPr>
                <w:color w:val="auto"/>
                <w:szCs w:val="21"/>
              </w:rPr>
            </w:pPr>
            <w:r w:rsidRPr="00284E2E">
              <w:rPr>
                <w:rFonts w:hint="eastAsia"/>
                <w:color w:val="auto"/>
                <w:sz w:val="21"/>
                <w:szCs w:val="21"/>
              </w:rPr>
              <w:t>ビザ</w:t>
            </w:r>
          </w:p>
          <w:p w14:paraId="43DBA24A" w14:textId="77777777" w:rsidR="00EE08DC" w:rsidRPr="00284E2E" w:rsidRDefault="00EE08DC" w:rsidP="00AB3821">
            <w:pPr>
              <w:rPr>
                <w:rFonts w:ascii="游ゴシック" w:eastAsia="游ゴシック" w:hAnsi="游ゴシック" w:cs="Arial"/>
                <w:szCs w:val="21"/>
              </w:rPr>
            </w:pPr>
          </w:p>
        </w:tc>
        <w:tc>
          <w:tcPr>
            <w:tcW w:w="6646" w:type="dxa"/>
            <w:tcBorders>
              <w:top w:val="single" w:sz="4" w:space="0" w:color="auto"/>
              <w:bottom w:val="single" w:sz="12" w:space="0" w:color="auto"/>
              <w:right w:val="single" w:sz="12" w:space="0" w:color="auto"/>
            </w:tcBorders>
            <w:tcMar>
              <w:top w:w="85" w:type="dxa"/>
              <w:bottom w:w="85" w:type="dxa"/>
            </w:tcMar>
          </w:tcPr>
          <w:p w14:paraId="5BEDDC41" w14:textId="7FEDC9C8" w:rsidR="00EE08DC" w:rsidRPr="00284E2E" w:rsidRDefault="00EE08DC" w:rsidP="009322E7">
            <w:pPr>
              <w:pStyle w:val="Default"/>
              <w:jc w:val="both"/>
              <w:rPr>
                <w:rFonts w:ascii="游ゴシック" w:eastAsia="游ゴシック" w:hAnsi="游ゴシック"/>
                <w:szCs w:val="21"/>
              </w:rPr>
            </w:pPr>
            <w:r w:rsidRPr="00284E2E">
              <w:rPr>
                <w:rFonts w:ascii="游ゴシック" w:eastAsia="游ゴシック" w:hAnsi="游ゴシック" w:hint="eastAsia"/>
                <w:color w:val="auto"/>
                <w:sz w:val="21"/>
                <w:szCs w:val="21"/>
              </w:rPr>
              <w:t>海外居住の</w:t>
            </w:r>
            <w:r w:rsidRPr="002305AE">
              <w:rPr>
                <w:rFonts w:ascii="游ゴシック" w:eastAsia="游ゴシック" w:hAnsi="游ゴシック" w:hint="eastAsia"/>
                <w:b/>
                <w:bCs/>
                <w:color w:val="auto"/>
                <w:sz w:val="21"/>
                <w:szCs w:val="21"/>
              </w:rPr>
              <w:t>アーティスト等</w:t>
            </w:r>
            <w:r w:rsidRPr="00284E2E">
              <w:rPr>
                <w:rFonts w:ascii="游ゴシック" w:eastAsia="游ゴシック" w:hAnsi="游ゴシック" w:hint="eastAsia"/>
                <w:color w:val="auto"/>
                <w:sz w:val="21"/>
                <w:szCs w:val="21"/>
              </w:rPr>
              <w:t>は、必要に応じて日本入国の旅券、ビザを取得する必要があります（費用は自己負担）。招聘決定後のビザ取得についてはご相談ください。</w:t>
            </w:r>
          </w:p>
        </w:tc>
      </w:tr>
      <w:tr w:rsidR="00190F23" w:rsidRPr="00284E2E" w14:paraId="018506E3" w14:textId="77777777" w:rsidTr="00E13FC0">
        <w:trPr>
          <w:cantSplit/>
        </w:trPr>
        <w:tc>
          <w:tcPr>
            <w:tcW w:w="0" w:type="auto"/>
            <w:gridSpan w:val="2"/>
            <w:tcBorders>
              <w:left w:val="single" w:sz="12" w:space="0" w:color="auto"/>
              <w:bottom w:val="single" w:sz="4" w:space="0" w:color="auto"/>
              <w:right w:val="single" w:sz="12" w:space="0" w:color="auto"/>
            </w:tcBorders>
            <w:tcMar>
              <w:top w:w="85" w:type="dxa"/>
              <w:bottom w:w="85" w:type="dxa"/>
            </w:tcMar>
            <w:vAlign w:val="center"/>
          </w:tcPr>
          <w:p w14:paraId="3DB5C64B" w14:textId="4AF148E2" w:rsidR="00AB3821" w:rsidRPr="00284E2E" w:rsidRDefault="00AB3821" w:rsidP="00405979">
            <w:pPr>
              <w:rPr>
                <w:rFonts w:ascii="游ゴシック" w:eastAsia="游ゴシック" w:hAnsi="游ゴシック" w:cs="Arial"/>
                <w:szCs w:val="21"/>
              </w:rPr>
            </w:pPr>
            <w:r w:rsidRPr="00284E2E">
              <w:rPr>
                <w:rFonts w:ascii="游ゴシック" w:eastAsia="游ゴシック" w:hAnsi="游ゴシック" w:cs="Arial" w:hint="eastAsia"/>
                <w:szCs w:val="21"/>
              </w:rPr>
              <w:t>○制作、</w:t>
            </w:r>
            <w:r w:rsidR="002A78E1" w:rsidRPr="00284E2E">
              <w:rPr>
                <w:rFonts w:ascii="游ゴシック" w:eastAsia="游ゴシック" w:hAnsi="游ゴシック" w:cs="Arial" w:hint="eastAsia"/>
                <w:szCs w:val="21"/>
              </w:rPr>
              <w:t>ギャラリーの使用、イベント開催</w:t>
            </w:r>
            <w:r w:rsidRPr="00284E2E">
              <w:rPr>
                <w:rFonts w:ascii="游ゴシック" w:eastAsia="游ゴシック" w:hAnsi="游ゴシック" w:cs="Arial" w:hint="eastAsia"/>
                <w:szCs w:val="21"/>
              </w:rPr>
              <w:t>に係る事項</w:t>
            </w:r>
          </w:p>
        </w:tc>
      </w:tr>
      <w:tr w:rsidR="00190F23" w:rsidRPr="00284E2E" w14:paraId="41854CBA" w14:textId="77777777" w:rsidTr="00E13FC0">
        <w:tc>
          <w:tcPr>
            <w:tcW w:w="1729" w:type="dxa"/>
            <w:tcBorders>
              <w:top w:val="single" w:sz="4" w:space="0" w:color="auto"/>
              <w:left w:val="single" w:sz="12" w:space="0" w:color="auto"/>
            </w:tcBorders>
            <w:tcMar>
              <w:top w:w="85" w:type="dxa"/>
              <w:bottom w:w="85" w:type="dxa"/>
            </w:tcMar>
            <w:vAlign w:val="center"/>
          </w:tcPr>
          <w:p w14:paraId="6765EB8F"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活動内容</w:t>
            </w:r>
          </w:p>
        </w:tc>
        <w:tc>
          <w:tcPr>
            <w:tcW w:w="6646" w:type="dxa"/>
            <w:tcBorders>
              <w:top w:val="single" w:sz="4" w:space="0" w:color="auto"/>
              <w:right w:val="single" w:sz="12" w:space="0" w:color="auto"/>
            </w:tcBorders>
            <w:tcMar>
              <w:top w:w="85" w:type="dxa"/>
              <w:bottom w:w="85" w:type="dxa"/>
            </w:tcMar>
          </w:tcPr>
          <w:p w14:paraId="5209155C" w14:textId="4E11012D" w:rsidR="002A78E1" w:rsidRPr="00284E2E" w:rsidRDefault="00AB3821" w:rsidP="00AB3821">
            <w:pPr>
              <w:rPr>
                <w:rFonts w:ascii="游ゴシック" w:eastAsia="游ゴシック" w:hAnsi="游ゴシック" w:cs="Arial"/>
                <w:strike/>
                <w:szCs w:val="21"/>
              </w:rPr>
            </w:pP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szCs w:val="21"/>
              </w:rPr>
              <w:t>は</w:t>
            </w:r>
            <w:r w:rsidR="00C86583" w:rsidRPr="00284E2E">
              <w:rPr>
                <w:rFonts w:ascii="游ゴシック" w:eastAsia="游ゴシック" w:hAnsi="游ゴシック" w:cs="Arial" w:hint="eastAsia"/>
                <w:szCs w:val="21"/>
              </w:rPr>
              <w:t>滞在期間中に</w:t>
            </w:r>
            <w:r w:rsidR="002A78E1" w:rsidRPr="00284E2E">
              <w:rPr>
                <w:rFonts w:ascii="游ゴシック" w:eastAsia="游ゴシック" w:hAnsi="游ゴシック" w:cs="Arial" w:hint="eastAsia"/>
                <w:szCs w:val="21"/>
              </w:rPr>
              <w:t>リサーチ、作品制作など自身の芸術表現に関わる活動を行う以外に、展覧会もしくは交流プログラムの実施など何らかの活動を行うこと。</w:t>
            </w:r>
          </w:p>
        </w:tc>
      </w:tr>
      <w:tr w:rsidR="00190F23" w:rsidRPr="00284E2E" w14:paraId="1B770F19" w14:textId="77777777" w:rsidTr="00E13FC0">
        <w:tc>
          <w:tcPr>
            <w:tcW w:w="1729" w:type="dxa"/>
            <w:tcBorders>
              <w:left w:val="single" w:sz="12" w:space="0" w:color="auto"/>
            </w:tcBorders>
            <w:tcMar>
              <w:top w:w="85" w:type="dxa"/>
              <w:bottom w:w="85" w:type="dxa"/>
            </w:tcMar>
            <w:vAlign w:val="center"/>
          </w:tcPr>
          <w:p w14:paraId="31DD6166" w14:textId="730AC10D" w:rsidR="00AB3821" w:rsidRPr="00284E2E" w:rsidRDefault="0012217A" w:rsidP="00AB3821">
            <w:pPr>
              <w:rPr>
                <w:rFonts w:ascii="游ゴシック" w:eastAsia="游ゴシック" w:hAnsi="游ゴシック" w:cs="Arial"/>
                <w:szCs w:val="21"/>
              </w:rPr>
            </w:pPr>
            <w:r w:rsidRPr="00452EF4">
              <w:rPr>
                <w:rFonts w:ascii="游ゴシック" w:eastAsia="游ゴシック" w:hAnsi="游ゴシック" w:cs="Arial" w:hint="eastAsia"/>
                <w:bCs/>
                <w:szCs w:val="21"/>
              </w:rPr>
              <w:t>滞在制作</w:t>
            </w:r>
            <w:r w:rsidR="002A78E1" w:rsidRPr="00284E2E">
              <w:rPr>
                <w:rFonts w:ascii="游ゴシック" w:eastAsia="游ゴシック" w:hAnsi="游ゴシック" w:cs="Arial" w:hint="eastAsia"/>
                <w:szCs w:val="21"/>
              </w:rPr>
              <w:t>活動</w:t>
            </w:r>
            <w:r w:rsidR="00226A3C" w:rsidRPr="00284E2E">
              <w:rPr>
                <w:rFonts w:ascii="游ゴシック" w:eastAsia="游ゴシック" w:hAnsi="游ゴシック" w:cs="Arial" w:hint="eastAsia"/>
                <w:szCs w:val="21"/>
              </w:rPr>
              <w:t>費</w:t>
            </w:r>
          </w:p>
          <w:p w14:paraId="14EE5A21" w14:textId="77777777" w:rsidR="00AB3821" w:rsidRPr="00284E2E" w:rsidRDefault="00AB3821" w:rsidP="00AB3821">
            <w:pPr>
              <w:rPr>
                <w:rFonts w:ascii="游ゴシック" w:eastAsia="游ゴシック" w:hAnsi="游ゴシック" w:cs="Arial"/>
                <w:szCs w:val="21"/>
              </w:rPr>
            </w:pPr>
          </w:p>
        </w:tc>
        <w:tc>
          <w:tcPr>
            <w:tcW w:w="6646" w:type="dxa"/>
            <w:tcBorders>
              <w:right w:val="single" w:sz="12" w:space="0" w:color="auto"/>
            </w:tcBorders>
            <w:tcMar>
              <w:top w:w="85" w:type="dxa"/>
              <w:bottom w:w="85" w:type="dxa"/>
            </w:tcMar>
          </w:tcPr>
          <w:p w14:paraId="17044FD3" w14:textId="1DB71F90" w:rsidR="00AB3821" w:rsidRPr="00284E2E" w:rsidRDefault="00AB3821" w:rsidP="00405979">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w:t>
            </w:r>
            <w:r w:rsidR="00EA7234" w:rsidRPr="00284E2E">
              <w:rPr>
                <w:rFonts w:ascii="游ゴシック" w:eastAsia="游ゴシック" w:hAnsi="游ゴシック" w:cs="Arial" w:hint="eastAsia"/>
                <w:szCs w:val="21"/>
              </w:rPr>
              <w:t>主催者が必要と認める</w:t>
            </w:r>
            <w:r w:rsidRPr="00284E2E">
              <w:rPr>
                <w:rFonts w:ascii="游ゴシック" w:eastAsia="游ゴシック" w:hAnsi="游ゴシック" w:cs="Arial" w:hint="eastAsia"/>
                <w:szCs w:val="21"/>
              </w:rPr>
              <w:t>制作活動に係る</w:t>
            </w:r>
            <w:r w:rsidR="00EA7234" w:rsidRPr="00284E2E">
              <w:rPr>
                <w:rFonts w:ascii="游ゴシック" w:eastAsia="游ゴシック" w:hAnsi="游ゴシック" w:cs="Arial" w:hint="eastAsia"/>
                <w:szCs w:val="21"/>
              </w:rPr>
              <w:t>制作</w:t>
            </w:r>
            <w:r w:rsidRPr="00284E2E">
              <w:rPr>
                <w:rFonts w:ascii="游ゴシック" w:eastAsia="游ゴシック" w:hAnsi="游ゴシック" w:cs="Arial" w:hint="eastAsia"/>
                <w:szCs w:val="21"/>
              </w:rPr>
              <w:t>費（調査費、材料費、展示設置費、撤収費を含む）として</w:t>
            </w:r>
            <w:r w:rsidR="002A78E1" w:rsidRPr="00284E2E">
              <w:rPr>
                <w:rFonts w:ascii="游ゴシック" w:eastAsia="游ゴシック" w:hAnsi="游ゴシック" w:cs="Arial" w:hint="eastAsia"/>
                <w:szCs w:val="21"/>
              </w:rPr>
              <w:t>1ターム</w:t>
            </w:r>
            <w:r w:rsidR="00EE08DC" w:rsidRPr="00284E2E">
              <w:rPr>
                <w:rFonts w:ascii="游ゴシック" w:eastAsia="游ゴシック" w:hAnsi="游ゴシック" w:cs="Arial" w:hint="eastAsia"/>
                <w:szCs w:val="21"/>
              </w:rPr>
              <w:t>4</w:t>
            </w:r>
            <w:r w:rsidR="002A78E1" w:rsidRPr="00284E2E">
              <w:rPr>
                <w:rFonts w:ascii="游ゴシック" w:eastAsia="游ゴシック" w:hAnsi="游ゴシック" w:cs="Arial" w:hint="eastAsia"/>
                <w:szCs w:val="21"/>
              </w:rPr>
              <w:t>0,000</w:t>
            </w:r>
            <w:r w:rsidR="005205A2" w:rsidRPr="00284E2E">
              <w:rPr>
                <w:rFonts w:ascii="游ゴシック" w:eastAsia="游ゴシック" w:hAnsi="游ゴシック" w:cs="Arial" w:hint="eastAsia"/>
                <w:szCs w:val="21"/>
              </w:rPr>
              <w:t>円を支給</w:t>
            </w:r>
            <w:r w:rsidRPr="00284E2E">
              <w:rPr>
                <w:rFonts w:ascii="游ゴシック" w:eastAsia="游ゴシック" w:hAnsi="游ゴシック" w:cs="Arial" w:hint="eastAsia"/>
                <w:szCs w:val="21"/>
              </w:rPr>
              <w:t>します。</w:t>
            </w:r>
            <w:r w:rsidR="00A32D16" w:rsidRPr="00284E2E">
              <w:rPr>
                <w:rFonts w:ascii="游ゴシック" w:eastAsia="游ゴシック" w:hAnsi="游ゴシック" w:cs="Arial" w:hint="eastAsia"/>
                <w:szCs w:val="21"/>
              </w:rPr>
              <w:t>※リモートでのプログラムの場合は日数に関係なく一律7</w:t>
            </w:r>
            <w:r w:rsidR="00A32D16" w:rsidRPr="00284E2E">
              <w:rPr>
                <w:rFonts w:ascii="游ゴシック" w:eastAsia="游ゴシック" w:hAnsi="游ゴシック" w:cs="Arial"/>
                <w:szCs w:val="21"/>
              </w:rPr>
              <w:t>5,000</w:t>
            </w:r>
            <w:r w:rsidR="00A32D16" w:rsidRPr="00284E2E">
              <w:rPr>
                <w:rFonts w:ascii="游ゴシック" w:eastAsia="游ゴシック" w:hAnsi="游ゴシック" w:cs="Arial" w:hint="eastAsia"/>
                <w:szCs w:val="21"/>
              </w:rPr>
              <w:t>円を支給します。</w:t>
            </w:r>
          </w:p>
        </w:tc>
      </w:tr>
      <w:tr w:rsidR="00190F23" w:rsidRPr="00284E2E" w14:paraId="2DBFA9B8" w14:textId="77777777" w:rsidTr="00E13FC0">
        <w:tc>
          <w:tcPr>
            <w:tcW w:w="1729" w:type="dxa"/>
            <w:tcBorders>
              <w:left w:val="single" w:sz="12" w:space="0" w:color="auto"/>
            </w:tcBorders>
            <w:tcMar>
              <w:top w:w="85" w:type="dxa"/>
              <w:bottom w:w="85" w:type="dxa"/>
            </w:tcMar>
            <w:vAlign w:val="center"/>
          </w:tcPr>
          <w:p w14:paraId="0844F43F" w14:textId="3A8368B6" w:rsidR="005205A2" w:rsidRPr="00284E2E" w:rsidRDefault="002A78E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展覧会関連</w:t>
            </w:r>
            <w:r w:rsidR="00E13FC0">
              <w:rPr>
                <w:rFonts w:ascii="游ゴシック" w:eastAsia="游ゴシック" w:hAnsi="游ゴシック" w:cs="Arial"/>
                <w:szCs w:val="21"/>
              </w:rPr>
              <w:br/>
            </w:r>
            <w:r w:rsidRPr="00284E2E">
              <w:rPr>
                <w:rFonts w:ascii="游ゴシック" w:eastAsia="游ゴシック" w:hAnsi="游ゴシック" w:cs="Arial" w:hint="eastAsia"/>
                <w:szCs w:val="21"/>
              </w:rPr>
              <w:t>イベント開催</w:t>
            </w:r>
            <w:r w:rsidR="005205A2" w:rsidRPr="00284E2E">
              <w:rPr>
                <w:rFonts w:ascii="游ゴシック" w:eastAsia="游ゴシック" w:hAnsi="游ゴシック" w:cs="Arial" w:hint="eastAsia"/>
                <w:szCs w:val="21"/>
              </w:rPr>
              <w:t>費</w:t>
            </w:r>
          </w:p>
        </w:tc>
        <w:tc>
          <w:tcPr>
            <w:tcW w:w="6646" w:type="dxa"/>
            <w:tcBorders>
              <w:right w:val="single" w:sz="12" w:space="0" w:color="auto"/>
            </w:tcBorders>
            <w:tcMar>
              <w:top w:w="85" w:type="dxa"/>
              <w:bottom w:w="85" w:type="dxa"/>
            </w:tcMar>
          </w:tcPr>
          <w:p w14:paraId="585AC836" w14:textId="529C3FC8" w:rsidR="00452EF4" w:rsidRPr="00452EF4" w:rsidRDefault="002A78E1" w:rsidP="00405979">
            <w:pPr>
              <w:rPr>
                <w:rFonts w:ascii="游ゴシック" w:eastAsia="游ゴシック" w:hAnsi="游ゴシック" w:cs="Arial"/>
                <w:szCs w:val="21"/>
              </w:rPr>
            </w:pPr>
            <w:r w:rsidRPr="00284E2E">
              <w:rPr>
                <w:rFonts w:ascii="游ゴシック" w:eastAsia="游ゴシック" w:hAnsi="游ゴシック" w:cs="Arial" w:hint="eastAsia"/>
                <w:szCs w:val="21"/>
              </w:rPr>
              <w:t>展覧会を開催する</w:t>
            </w:r>
            <w:r w:rsidRPr="002305AE">
              <w:rPr>
                <w:rFonts w:ascii="游ゴシック" w:eastAsia="游ゴシック" w:hAnsi="游ゴシック" w:cs="Arial" w:hint="eastAsia"/>
                <w:b/>
                <w:bCs/>
                <w:szCs w:val="21"/>
              </w:rPr>
              <w:t>アーティスト</w:t>
            </w:r>
            <w:r w:rsidR="00374A8D" w:rsidRPr="002305AE">
              <w:rPr>
                <w:rFonts w:ascii="游ゴシック" w:eastAsia="游ゴシック" w:hAnsi="游ゴシック" w:cs="Arial" w:hint="eastAsia"/>
                <w:b/>
                <w:bCs/>
                <w:szCs w:val="21"/>
              </w:rPr>
              <w:t>等</w:t>
            </w:r>
            <w:r w:rsidRPr="00284E2E">
              <w:rPr>
                <w:rFonts w:ascii="游ゴシック" w:eastAsia="游ゴシック" w:hAnsi="游ゴシック" w:cs="Arial" w:hint="eastAsia"/>
                <w:szCs w:val="21"/>
              </w:rPr>
              <w:t>が別途交流プログラムを行う場合、</w:t>
            </w:r>
            <w:r w:rsidR="005205A2" w:rsidRPr="00284E2E">
              <w:rPr>
                <w:rFonts w:ascii="游ゴシック" w:eastAsia="游ゴシック" w:hAnsi="游ゴシック" w:cs="Arial" w:hint="eastAsia"/>
                <w:b/>
                <w:szCs w:val="21"/>
              </w:rPr>
              <w:t>主催者</w:t>
            </w:r>
            <w:r w:rsidR="005205A2" w:rsidRPr="00284E2E">
              <w:rPr>
                <w:rFonts w:ascii="游ゴシック" w:eastAsia="游ゴシック" w:hAnsi="游ゴシック" w:cs="Arial" w:hint="eastAsia"/>
                <w:szCs w:val="21"/>
              </w:rPr>
              <w:t>は、</w:t>
            </w:r>
            <w:r w:rsidRPr="00284E2E">
              <w:rPr>
                <w:rFonts w:ascii="游ゴシック" w:eastAsia="游ゴシック" w:hAnsi="游ゴシック" w:cs="Arial" w:hint="eastAsia"/>
                <w:szCs w:val="21"/>
              </w:rPr>
              <w:t>展覧会関連イベント開催費</w:t>
            </w:r>
            <w:r w:rsidR="0033464A" w:rsidRPr="00284E2E">
              <w:rPr>
                <w:rFonts w:ascii="游ゴシック" w:eastAsia="游ゴシック" w:hAnsi="游ゴシック" w:cs="Arial" w:hint="eastAsia"/>
                <w:szCs w:val="21"/>
              </w:rPr>
              <w:t>として</w:t>
            </w:r>
            <w:r w:rsidRPr="00284E2E">
              <w:rPr>
                <w:rFonts w:ascii="游ゴシック" w:eastAsia="游ゴシック" w:hAnsi="游ゴシック" w:cs="Arial" w:hint="eastAsia"/>
                <w:szCs w:val="21"/>
              </w:rPr>
              <w:t>50,000</w:t>
            </w:r>
            <w:r w:rsidR="00F24C5B" w:rsidRPr="00284E2E">
              <w:rPr>
                <w:rFonts w:ascii="游ゴシック" w:eastAsia="游ゴシック" w:hAnsi="游ゴシック" w:cs="Arial" w:hint="eastAsia"/>
                <w:szCs w:val="21"/>
              </w:rPr>
              <w:t>円を支給します。</w:t>
            </w:r>
          </w:p>
        </w:tc>
      </w:tr>
      <w:tr w:rsidR="00190F23" w:rsidRPr="00284E2E" w14:paraId="0FF5395E" w14:textId="77777777" w:rsidTr="00E13FC0">
        <w:tc>
          <w:tcPr>
            <w:tcW w:w="1729" w:type="dxa"/>
            <w:tcBorders>
              <w:top w:val="nil"/>
              <w:left w:val="single" w:sz="12" w:space="0" w:color="auto"/>
            </w:tcBorders>
            <w:tcMar>
              <w:top w:w="85" w:type="dxa"/>
              <w:bottom w:w="85" w:type="dxa"/>
            </w:tcMar>
            <w:vAlign w:val="center"/>
          </w:tcPr>
          <w:p w14:paraId="3E1E1374" w14:textId="77777777" w:rsidR="0012217A" w:rsidRPr="00452EF4" w:rsidRDefault="0012217A" w:rsidP="00AB3821">
            <w:pPr>
              <w:rPr>
                <w:rFonts w:ascii="游ゴシック" w:eastAsia="游ゴシック" w:hAnsi="游ゴシック" w:cs="Arial"/>
                <w:bCs/>
                <w:szCs w:val="21"/>
              </w:rPr>
            </w:pPr>
            <w:r w:rsidRPr="00452EF4">
              <w:rPr>
                <w:rFonts w:ascii="游ゴシック" w:eastAsia="游ゴシック" w:hAnsi="游ゴシック" w:cs="Arial" w:hint="eastAsia"/>
                <w:bCs/>
                <w:szCs w:val="21"/>
              </w:rPr>
              <w:lastRenderedPageBreak/>
              <w:t>滞在</w:t>
            </w:r>
            <w:r w:rsidR="00AB3821" w:rsidRPr="00452EF4">
              <w:rPr>
                <w:rFonts w:ascii="游ゴシック" w:eastAsia="游ゴシック" w:hAnsi="游ゴシック" w:cs="Arial" w:hint="eastAsia"/>
                <w:bCs/>
                <w:szCs w:val="21"/>
              </w:rPr>
              <w:t>制作</w:t>
            </w:r>
          </w:p>
          <w:p w14:paraId="2CDEB31D" w14:textId="3DBC3105" w:rsidR="00AB3821" w:rsidRPr="00284E2E" w:rsidRDefault="0012217A"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制作</w:t>
            </w:r>
            <w:r w:rsidR="00AB3821" w:rsidRPr="00284E2E">
              <w:rPr>
                <w:rFonts w:ascii="游ゴシック" w:eastAsia="游ゴシック" w:hAnsi="游ゴシック" w:cs="Arial" w:hint="eastAsia"/>
                <w:szCs w:val="21"/>
              </w:rPr>
              <w:t>場所</w:t>
            </w:r>
          </w:p>
        </w:tc>
        <w:tc>
          <w:tcPr>
            <w:tcW w:w="6646" w:type="dxa"/>
            <w:tcBorders>
              <w:top w:val="nil"/>
              <w:right w:val="single" w:sz="12" w:space="0" w:color="auto"/>
            </w:tcBorders>
            <w:tcMar>
              <w:top w:w="85" w:type="dxa"/>
              <w:bottom w:w="85" w:type="dxa"/>
            </w:tcMar>
          </w:tcPr>
          <w:p w14:paraId="768A2D02"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は、プログラム中の制作場所として、</w:t>
            </w:r>
            <w:r w:rsidR="00C243A6" w:rsidRPr="00284E2E">
              <w:rPr>
                <w:rFonts w:ascii="游ゴシック" w:eastAsia="游ゴシック" w:hAnsi="游ゴシック" w:cs="Arial" w:hint="eastAsia"/>
                <w:szCs w:val="21"/>
              </w:rPr>
              <w:t>プログラム期間内に限り、</w:t>
            </w:r>
            <w:r w:rsidRPr="00284E2E">
              <w:rPr>
                <w:rFonts w:ascii="游ゴシック" w:eastAsia="游ゴシック" w:hAnsi="游ゴシック" w:cs="Arial" w:hint="eastAsia"/>
                <w:szCs w:val="21"/>
              </w:rPr>
              <w:t>国際芸術センター青森の「創作棟」を無償で貸与します。</w:t>
            </w:r>
            <w:r w:rsidR="00C86583" w:rsidRPr="00284E2E">
              <w:rPr>
                <w:rFonts w:ascii="游ゴシック" w:eastAsia="游ゴシック" w:hAnsi="游ゴシック" w:cs="Arial" w:hint="eastAsia"/>
                <w:szCs w:val="21"/>
              </w:rPr>
              <w:t>（共同で使用）</w:t>
            </w:r>
          </w:p>
          <w:p w14:paraId="2DED9EE3" w14:textId="77777777" w:rsidR="002F3053" w:rsidRPr="00284E2E" w:rsidRDefault="007C5648" w:rsidP="00AB3821">
            <w:pPr>
              <w:rPr>
                <w:rFonts w:ascii="游ゴシック" w:eastAsia="游ゴシック" w:hAnsi="游ゴシック" w:cs="Arial"/>
                <w:b/>
                <w:szCs w:val="21"/>
              </w:rPr>
            </w:pPr>
            <w:r w:rsidRPr="00284E2E">
              <w:rPr>
                <w:rFonts w:ascii="游ゴシック" w:eastAsia="游ゴシック" w:hAnsi="游ゴシック" w:cs="Arial" w:hint="eastAsia"/>
                <w:b/>
                <w:szCs w:val="21"/>
              </w:rPr>
              <w:t>＊制作スペースは全て共有です。個室はありません。</w:t>
            </w:r>
          </w:p>
        </w:tc>
      </w:tr>
      <w:tr w:rsidR="00190F23" w:rsidRPr="00284E2E" w14:paraId="5618C385" w14:textId="77777777" w:rsidTr="00E13FC0">
        <w:tc>
          <w:tcPr>
            <w:tcW w:w="1729" w:type="dxa"/>
            <w:tcBorders>
              <w:left w:val="single" w:sz="12" w:space="0" w:color="auto"/>
              <w:bottom w:val="single" w:sz="12" w:space="0" w:color="auto"/>
            </w:tcBorders>
            <w:tcMar>
              <w:top w:w="85" w:type="dxa"/>
              <w:bottom w:w="85" w:type="dxa"/>
            </w:tcMar>
            <w:vAlign w:val="center"/>
          </w:tcPr>
          <w:p w14:paraId="77B168C0" w14:textId="79BB24E6" w:rsidR="0012217A" w:rsidRPr="00452EF4" w:rsidRDefault="0012217A" w:rsidP="00AB3821">
            <w:pPr>
              <w:rPr>
                <w:rFonts w:ascii="游ゴシック" w:eastAsia="游ゴシック" w:hAnsi="游ゴシック" w:cs="Arial"/>
                <w:bCs/>
                <w:szCs w:val="21"/>
              </w:rPr>
            </w:pPr>
            <w:r w:rsidRPr="00452EF4">
              <w:rPr>
                <w:rFonts w:ascii="游ゴシック" w:eastAsia="游ゴシック" w:hAnsi="游ゴシック" w:cs="Arial" w:hint="eastAsia"/>
                <w:bCs/>
                <w:szCs w:val="21"/>
              </w:rPr>
              <w:t>滞在制作</w:t>
            </w:r>
          </w:p>
          <w:p w14:paraId="4DA688E4" w14:textId="77777777" w:rsidR="00AB3821" w:rsidRPr="00284E2E" w:rsidRDefault="00C86583"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制作</w:t>
            </w:r>
            <w:r w:rsidR="00AB3821" w:rsidRPr="00284E2E">
              <w:rPr>
                <w:rFonts w:ascii="游ゴシック" w:eastAsia="游ゴシック" w:hAnsi="游ゴシック" w:cs="Arial" w:hint="eastAsia"/>
                <w:szCs w:val="21"/>
              </w:rPr>
              <w:t>場所の清掃</w:t>
            </w:r>
          </w:p>
        </w:tc>
        <w:tc>
          <w:tcPr>
            <w:tcW w:w="6646" w:type="dxa"/>
            <w:tcBorders>
              <w:bottom w:val="single" w:sz="12" w:space="0" w:color="auto"/>
              <w:right w:val="single" w:sz="12" w:space="0" w:color="auto"/>
            </w:tcBorders>
            <w:tcMar>
              <w:top w:w="85" w:type="dxa"/>
              <w:bottom w:w="85" w:type="dxa"/>
            </w:tcMar>
          </w:tcPr>
          <w:p w14:paraId="08DE6015" w14:textId="67FE074A"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は、創作棟の定期清掃を行いますが、</w:t>
            </w:r>
            <w:r w:rsidRPr="002305AE">
              <w:rPr>
                <w:rFonts w:ascii="游ゴシック" w:eastAsia="游ゴシック" w:hAnsi="游ゴシック" w:cs="Arial" w:hint="eastAsia"/>
                <w:b/>
                <w:bCs/>
                <w:szCs w:val="21"/>
              </w:rPr>
              <w:t>アーティスト</w:t>
            </w:r>
            <w:r w:rsidR="00374A8D" w:rsidRPr="002305AE">
              <w:rPr>
                <w:rFonts w:ascii="游ゴシック" w:eastAsia="游ゴシック" w:hAnsi="游ゴシック" w:cs="Arial" w:hint="eastAsia"/>
                <w:b/>
                <w:bCs/>
                <w:szCs w:val="21"/>
              </w:rPr>
              <w:t>等</w:t>
            </w:r>
            <w:r w:rsidRPr="00284E2E">
              <w:rPr>
                <w:rFonts w:ascii="游ゴシック" w:eastAsia="游ゴシック" w:hAnsi="游ゴシック" w:cs="Arial" w:hint="eastAsia"/>
                <w:szCs w:val="21"/>
              </w:rPr>
              <w:t>の使用の範囲内における清掃は、</w:t>
            </w: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szCs w:val="21"/>
              </w:rPr>
              <w:t>が行います。また、</w:t>
            </w: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szCs w:val="21"/>
              </w:rPr>
              <w:t>は、プログラム期間中の制作活動の終了後、すべての施設、備品を原状復帰の状態で主催者に返却しなければなりません。</w:t>
            </w:r>
          </w:p>
        </w:tc>
      </w:tr>
      <w:tr w:rsidR="00190F23" w:rsidRPr="00284E2E" w14:paraId="324750E0" w14:textId="77777777" w:rsidTr="00E13FC0">
        <w:tc>
          <w:tcPr>
            <w:tcW w:w="0" w:type="auto"/>
            <w:gridSpan w:val="2"/>
            <w:tcBorders>
              <w:left w:val="single" w:sz="12" w:space="0" w:color="auto"/>
              <w:right w:val="single" w:sz="12" w:space="0" w:color="auto"/>
            </w:tcBorders>
            <w:tcMar>
              <w:top w:w="85" w:type="dxa"/>
              <w:bottom w:w="85" w:type="dxa"/>
            </w:tcMar>
            <w:vAlign w:val="center"/>
          </w:tcPr>
          <w:p w14:paraId="0F11A082" w14:textId="77777777" w:rsidR="00463748" w:rsidRPr="00284E2E" w:rsidRDefault="00463748" w:rsidP="00AB3821">
            <w:pPr>
              <w:rPr>
                <w:rFonts w:ascii="游ゴシック" w:eastAsia="游ゴシック" w:hAnsi="游ゴシック" w:cs="Arial"/>
                <w:b/>
                <w:szCs w:val="21"/>
              </w:rPr>
            </w:pPr>
            <w:r w:rsidRPr="00284E2E">
              <w:rPr>
                <w:rFonts w:ascii="游ゴシック" w:eastAsia="游ゴシック" w:hAnsi="游ゴシック" w:cs="Arial" w:hint="eastAsia"/>
                <w:szCs w:val="21"/>
              </w:rPr>
              <w:t>〇ACACでの活動について</w:t>
            </w:r>
          </w:p>
        </w:tc>
      </w:tr>
      <w:tr w:rsidR="00190F23" w:rsidRPr="00284E2E" w14:paraId="14764CAA" w14:textId="77777777" w:rsidTr="00E13FC0">
        <w:tc>
          <w:tcPr>
            <w:tcW w:w="1729" w:type="dxa"/>
            <w:tcBorders>
              <w:left w:val="single" w:sz="12" w:space="0" w:color="auto"/>
            </w:tcBorders>
            <w:tcMar>
              <w:top w:w="85" w:type="dxa"/>
              <w:bottom w:w="85" w:type="dxa"/>
            </w:tcMar>
            <w:vAlign w:val="center"/>
          </w:tcPr>
          <w:p w14:paraId="74F67D4F"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展覧会</w:t>
            </w:r>
          </w:p>
        </w:tc>
        <w:tc>
          <w:tcPr>
            <w:tcW w:w="6646" w:type="dxa"/>
            <w:tcBorders>
              <w:right w:val="single" w:sz="12" w:space="0" w:color="auto"/>
            </w:tcBorders>
            <w:tcMar>
              <w:top w:w="85" w:type="dxa"/>
              <w:bottom w:w="85" w:type="dxa"/>
            </w:tcMar>
          </w:tcPr>
          <w:p w14:paraId="350F7B26" w14:textId="4B10E758" w:rsidR="00AB3821" w:rsidRPr="00284E2E" w:rsidRDefault="00AB3821" w:rsidP="00AC425F">
            <w:pPr>
              <w:ind w:left="210" w:hangingChars="100" w:hanging="210"/>
              <w:rPr>
                <w:rFonts w:ascii="游ゴシック" w:eastAsia="游ゴシック" w:hAnsi="游ゴシック" w:cs="Arial"/>
                <w:szCs w:val="21"/>
              </w:rPr>
            </w:pPr>
            <w:r w:rsidRPr="00284E2E">
              <w:rPr>
                <w:rFonts w:ascii="游ゴシック" w:eastAsia="游ゴシック" w:hAnsi="游ゴシック" w:cs="Arial" w:hint="eastAsia"/>
                <w:szCs w:val="21"/>
              </w:rPr>
              <w:t>・作品展示場所および最終的な作品プランは、</w:t>
            </w:r>
            <w:r w:rsidR="001928CE" w:rsidRPr="002305AE">
              <w:rPr>
                <w:rFonts w:ascii="游ゴシック" w:eastAsia="游ゴシック" w:hAnsi="游ゴシック" w:cs="Arial" w:hint="eastAsia"/>
                <w:b/>
                <w:bCs/>
                <w:szCs w:val="21"/>
              </w:rPr>
              <w:t>アーティスト</w:t>
            </w:r>
            <w:r w:rsidR="00374A8D" w:rsidRPr="002305AE">
              <w:rPr>
                <w:rFonts w:ascii="游ゴシック" w:eastAsia="游ゴシック" w:hAnsi="游ゴシック" w:cs="Arial" w:hint="eastAsia"/>
                <w:b/>
                <w:bCs/>
                <w:szCs w:val="21"/>
              </w:rPr>
              <w:t>等</w:t>
            </w:r>
            <w:r w:rsidRPr="00284E2E">
              <w:rPr>
                <w:rFonts w:ascii="游ゴシック" w:eastAsia="游ゴシック" w:hAnsi="游ゴシック" w:cs="Arial" w:hint="eastAsia"/>
                <w:szCs w:val="21"/>
              </w:rPr>
              <w:t>および</w:t>
            </w:r>
            <w:r w:rsidR="001928CE" w:rsidRPr="00284E2E">
              <w:rPr>
                <w:rFonts w:ascii="游ゴシック" w:eastAsia="游ゴシック" w:hAnsi="游ゴシック" w:cs="Arial" w:hint="eastAsia"/>
                <w:szCs w:val="21"/>
              </w:rPr>
              <w:t>国際芸術センター青森</w:t>
            </w:r>
            <w:r w:rsidRPr="00284E2E">
              <w:rPr>
                <w:rFonts w:ascii="游ゴシック" w:eastAsia="游ゴシック" w:hAnsi="游ゴシック" w:cs="Arial" w:hint="eastAsia"/>
                <w:szCs w:val="21"/>
              </w:rPr>
              <w:t>スタッフと双方協議を行った上、決定します。</w:t>
            </w:r>
          </w:p>
          <w:p w14:paraId="2ABA3F00" w14:textId="3CFC19D6" w:rsidR="007A7365" w:rsidRPr="00284E2E" w:rsidRDefault="007A7365" w:rsidP="00AC425F">
            <w:pPr>
              <w:ind w:left="210" w:hangingChars="100" w:hanging="210"/>
              <w:rPr>
                <w:rFonts w:ascii="游ゴシック" w:eastAsia="游ゴシック" w:hAnsi="游ゴシック" w:cs="Arial"/>
                <w:szCs w:val="21"/>
              </w:rPr>
            </w:pPr>
            <w:r w:rsidRPr="00284E2E">
              <w:rPr>
                <w:rFonts w:ascii="游ゴシック" w:eastAsia="游ゴシック" w:hAnsi="游ゴシック" w:cs="Arial" w:hint="eastAsia"/>
                <w:szCs w:val="21"/>
              </w:rPr>
              <w:t>・過去作のみで構成された展覧会の実施は認められません。</w:t>
            </w:r>
          </w:p>
          <w:p w14:paraId="2E77F69E" w14:textId="42A1F001" w:rsidR="00A32D16" w:rsidRPr="00284E2E" w:rsidRDefault="00A32D16" w:rsidP="00AC425F">
            <w:pPr>
              <w:ind w:left="210" w:hangingChars="100" w:hanging="210"/>
              <w:rPr>
                <w:rFonts w:ascii="游ゴシック" w:eastAsia="游ゴシック" w:hAnsi="游ゴシック" w:cs="Arial"/>
                <w:szCs w:val="21"/>
              </w:rPr>
            </w:pPr>
            <w:r w:rsidRPr="00284E2E">
              <w:rPr>
                <w:rFonts w:ascii="游ゴシック" w:eastAsia="游ゴシック" w:hAnsi="游ゴシック" w:cs="Arial" w:hint="eastAsia"/>
                <w:szCs w:val="21"/>
              </w:rPr>
              <w:t>・プログラム運営のため、基準日に合わせて展覧会を開催できるようご協力ください。</w:t>
            </w:r>
          </w:p>
          <w:p w14:paraId="50325CB5" w14:textId="3124A09D" w:rsidR="00AB3821" w:rsidRPr="00284E2E" w:rsidRDefault="00AB3821" w:rsidP="00E931E7">
            <w:pPr>
              <w:ind w:left="181" w:hangingChars="86" w:hanging="181"/>
              <w:rPr>
                <w:rFonts w:ascii="游ゴシック" w:eastAsia="游ゴシック" w:hAnsi="游ゴシック"/>
                <w:szCs w:val="21"/>
              </w:rPr>
            </w:pPr>
            <w:r w:rsidRPr="00284E2E">
              <w:rPr>
                <w:rFonts w:ascii="游ゴシック" w:eastAsia="游ゴシック" w:hAnsi="游ゴシック" w:cs="Arial" w:hint="eastAsia"/>
                <w:szCs w:val="21"/>
              </w:rPr>
              <w:t>・</w:t>
            </w:r>
            <w:r w:rsidR="00FD3173" w:rsidRPr="00284E2E">
              <w:rPr>
                <w:rFonts w:ascii="游ゴシック" w:eastAsia="游ゴシック" w:hAnsi="游ゴシック" w:hint="eastAsia"/>
                <w:szCs w:val="21"/>
              </w:rPr>
              <w:t>展示作業は原則として</w:t>
            </w:r>
            <w:r w:rsidR="00FD3173" w:rsidRPr="002305AE">
              <w:rPr>
                <w:rFonts w:ascii="游ゴシック" w:eastAsia="游ゴシック" w:hAnsi="游ゴシック" w:hint="eastAsia"/>
                <w:b/>
                <w:bCs/>
                <w:szCs w:val="21"/>
              </w:rPr>
              <w:t>アーティスト</w:t>
            </w:r>
            <w:r w:rsidR="00374A8D" w:rsidRPr="002305AE">
              <w:rPr>
                <w:rFonts w:ascii="游ゴシック" w:eastAsia="游ゴシック" w:hAnsi="游ゴシック" w:hint="eastAsia"/>
                <w:b/>
                <w:bCs/>
                <w:szCs w:val="21"/>
              </w:rPr>
              <w:t>等</w:t>
            </w:r>
            <w:r w:rsidR="00FD3173" w:rsidRPr="00284E2E">
              <w:rPr>
                <w:rFonts w:ascii="游ゴシック" w:eastAsia="游ゴシック" w:hAnsi="游ゴシック" w:hint="eastAsia"/>
                <w:szCs w:val="21"/>
              </w:rPr>
              <w:t>本人が行います。展示期間中の作</w:t>
            </w:r>
            <w:r w:rsidRPr="00284E2E">
              <w:rPr>
                <w:rFonts w:ascii="游ゴシック" w:eastAsia="游ゴシック" w:hAnsi="游ゴシック" w:hint="eastAsia"/>
                <w:szCs w:val="21"/>
              </w:rPr>
              <w:t>品の定期的なメンテナンスが必要な場合も、</w:t>
            </w:r>
            <w:r w:rsidRPr="002305AE">
              <w:rPr>
                <w:rFonts w:ascii="游ゴシック" w:eastAsia="游ゴシック" w:hAnsi="游ゴシック" w:hint="eastAsia"/>
                <w:b/>
                <w:bCs/>
                <w:szCs w:val="21"/>
              </w:rPr>
              <w:t>アーティスト</w:t>
            </w:r>
            <w:r w:rsidR="00374A8D" w:rsidRPr="002305AE">
              <w:rPr>
                <w:rFonts w:ascii="游ゴシック" w:eastAsia="游ゴシック" w:hAnsi="游ゴシック" w:hint="eastAsia"/>
                <w:b/>
                <w:bCs/>
                <w:szCs w:val="21"/>
              </w:rPr>
              <w:t>等</w:t>
            </w:r>
            <w:r w:rsidRPr="00284E2E">
              <w:rPr>
                <w:rFonts w:ascii="游ゴシック" w:eastAsia="游ゴシック" w:hAnsi="游ゴシック" w:hint="eastAsia"/>
                <w:szCs w:val="21"/>
              </w:rPr>
              <w:t>が責任を持って行ってください。</w:t>
            </w:r>
            <w:r w:rsidR="00A32D16" w:rsidRPr="00284E2E">
              <w:rPr>
                <w:rFonts w:ascii="游ゴシック" w:eastAsia="游ゴシック" w:hAnsi="游ゴシック" w:hint="eastAsia"/>
                <w:szCs w:val="21"/>
              </w:rPr>
              <w:t>（※リモートでのプログラム参加の場合、展示作業、メンテナンス等はアーティスト等と国際芸術センター青森スタッフとの協議の上、国際芸術センター青森スタッフが行います。）</w:t>
            </w:r>
          </w:p>
          <w:p w14:paraId="371B73AE" w14:textId="70112994" w:rsidR="00AB3821" w:rsidRPr="00284E2E" w:rsidRDefault="00AB3821" w:rsidP="0015755D">
            <w:pPr>
              <w:ind w:left="210" w:hangingChars="100" w:hanging="210"/>
              <w:rPr>
                <w:rFonts w:ascii="游ゴシック" w:eastAsia="游ゴシック" w:hAnsi="游ゴシック" w:cs="Arial"/>
                <w:szCs w:val="21"/>
              </w:rPr>
            </w:pPr>
            <w:r w:rsidRPr="00284E2E">
              <w:rPr>
                <w:rFonts w:ascii="游ゴシック" w:eastAsia="游ゴシック" w:hAnsi="游ゴシック" w:cs="Arial" w:hint="eastAsia"/>
                <w:szCs w:val="21"/>
              </w:rPr>
              <w:t>・</w:t>
            </w:r>
            <w:r w:rsidRPr="00284E2E">
              <w:rPr>
                <w:rFonts w:ascii="游ゴシック" w:eastAsia="游ゴシック" w:hAnsi="游ゴシック" w:cs="Arial" w:hint="eastAsia"/>
                <w:b/>
                <w:szCs w:val="21"/>
              </w:rPr>
              <w:t>主催者</w:t>
            </w:r>
            <w:r w:rsidR="00FD3173" w:rsidRPr="00284E2E">
              <w:rPr>
                <w:rFonts w:ascii="游ゴシック" w:eastAsia="游ゴシック" w:hAnsi="游ゴシック" w:cs="Arial" w:hint="eastAsia"/>
                <w:szCs w:val="21"/>
              </w:rPr>
              <w:t>は、展示に係る演出上必要と思われる素材（キャプション、パネル</w:t>
            </w:r>
            <w:r w:rsidRPr="00284E2E">
              <w:rPr>
                <w:rFonts w:ascii="游ゴシック" w:eastAsia="游ゴシック" w:hAnsi="游ゴシック" w:cs="Arial" w:hint="eastAsia"/>
                <w:szCs w:val="21"/>
              </w:rPr>
              <w:t>他）等を</w:t>
            </w:r>
            <w:r w:rsidRPr="002305AE">
              <w:rPr>
                <w:rFonts w:ascii="游ゴシック" w:eastAsia="游ゴシック" w:hAnsi="游ゴシック" w:cs="Arial" w:hint="eastAsia"/>
                <w:b/>
                <w:bCs/>
                <w:szCs w:val="21"/>
              </w:rPr>
              <w:t>アーティスト</w:t>
            </w:r>
            <w:r w:rsidR="00374A8D" w:rsidRPr="002305AE">
              <w:rPr>
                <w:rFonts w:ascii="游ゴシック" w:eastAsia="游ゴシック" w:hAnsi="游ゴシック" w:cs="Arial" w:hint="eastAsia"/>
                <w:b/>
                <w:bCs/>
                <w:szCs w:val="21"/>
              </w:rPr>
              <w:t>等</w:t>
            </w:r>
            <w:r w:rsidRPr="00284E2E">
              <w:rPr>
                <w:rFonts w:ascii="游ゴシック" w:eastAsia="游ゴシック" w:hAnsi="游ゴシック" w:cs="Arial" w:hint="eastAsia"/>
                <w:szCs w:val="21"/>
              </w:rPr>
              <w:t>と協議の上用意します。</w:t>
            </w:r>
          </w:p>
          <w:p w14:paraId="3331B194" w14:textId="335BB83C" w:rsidR="002E027C" w:rsidRPr="00284E2E" w:rsidRDefault="002E027C" w:rsidP="003A3D24">
            <w:pPr>
              <w:ind w:left="210" w:hangingChars="100" w:hanging="210"/>
              <w:rPr>
                <w:rFonts w:ascii="游ゴシック" w:eastAsia="游ゴシック" w:hAnsi="游ゴシック" w:cs="Arial"/>
                <w:szCs w:val="21"/>
                <w:shd w:val="pct15" w:color="auto" w:fill="FFFFFF"/>
              </w:rPr>
            </w:pPr>
            <w:r w:rsidRPr="00284E2E">
              <w:rPr>
                <w:rFonts w:ascii="游ゴシック" w:eastAsia="游ゴシック" w:hAnsi="游ゴシック" w:cs="Arial" w:hint="eastAsia"/>
                <w:b/>
                <w:szCs w:val="21"/>
              </w:rPr>
              <w:t>・</w:t>
            </w:r>
            <w:r w:rsidR="004A4BAB" w:rsidRPr="00284E2E">
              <w:rPr>
                <w:rFonts w:ascii="游ゴシック" w:eastAsia="游ゴシック" w:hAnsi="游ゴシック" w:cs="Arial" w:hint="eastAsia"/>
                <w:szCs w:val="21"/>
              </w:rPr>
              <w:t>仕切りのない</w:t>
            </w:r>
            <w:r w:rsidRPr="00284E2E">
              <w:rPr>
                <w:rFonts w:ascii="游ゴシック" w:eastAsia="游ゴシック" w:hAnsi="游ゴシック" w:cs="Arial" w:hint="eastAsia"/>
                <w:szCs w:val="21"/>
              </w:rPr>
              <w:t>ギャラリー</w:t>
            </w:r>
            <w:r w:rsidR="00463748" w:rsidRPr="00284E2E">
              <w:rPr>
                <w:rFonts w:ascii="游ゴシック" w:eastAsia="游ゴシック" w:hAnsi="游ゴシック" w:cs="Arial" w:hint="eastAsia"/>
                <w:szCs w:val="21"/>
              </w:rPr>
              <w:t>を使用する</w:t>
            </w:r>
            <w:r w:rsidRPr="00284E2E">
              <w:rPr>
                <w:rFonts w:ascii="游ゴシック" w:eastAsia="游ゴシック" w:hAnsi="游ゴシック" w:cs="Arial" w:hint="eastAsia"/>
                <w:szCs w:val="21"/>
              </w:rPr>
              <w:t>ため、</w:t>
            </w:r>
            <w:r w:rsidR="00463748" w:rsidRPr="00284E2E">
              <w:rPr>
                <w:rFonts w:ascii="游ゴシック" w:eastAsia="游ゴシック" w:hAnsi="游ゴシック" w:cs="Arial" w:hint="eastAsia"/>
                <w:szCs w:val="21"/>
              </w:rPr>
              <w:t>グループ展の場合、</w:t>
            </w:r>
            <w:r w:rsidRPr="00284E2E">
              <w:rPr>
                <w:rFonts w:ascii="游ゴシック" w:eastAsia="游ゴシック" w:hAnsi="游ゴシック" w:cs="Arial" w:hint="eastAsia"/>
                <w:szCs w:val="21"/>
              </w:rPr>
              <w:t>作品に</w:t>
            </w:r>
            <w:r w:rsidR="004A4BAB" w:rsidRPr="00284E2E">
              <w:rPr>
                <w:rFonts w:ascii="游ゴシック" w:eastAsia="游ゴシック" w:hAnsi="游ゴシック" w:cs="Arial" w:hint="eastAsia"/>
                <w:szCs w:val="21"/>
              </w:rPr>
              <w:t>光や</w:t>
            </w:r>
            <w:r w:rsidRPr="00284E2E">
              <w:rPr>
                <w:rFonts w:ascii="游ゴシック" w:eastAsia="游ゴシック" w:hAnsi="游ゴシック" w:cs="Arial" w:hint="eastAsia"/>
                <w:szCs w:val="21"/>
              </w:rPr>
              <w:t>音を使う場合は</w:t>
            </w:r>
            <w:r w:rsidR="004A4BAB" w:rsidRPr="00284E2E">
              <w:rPr>
                <w:rFonts w:ascii="游ゴシック" w:eastAsia="游ゴシック" w:hAnsi="游ゴシック" w:cs="Arial" w:hint="eastAsia"/>
                <w:szCs w:val="21"/>
              </w:rPr>
              <w:t>仮設壁の設置やヘッドフォン</w:t>
            </w:r>
            <w:r w:rsidR="00C77EC2" w:rsidRPr="00284E2E">
              <w:rPr>
                <w:rFonts w:ascii="游ゴシック" w:eastAsia="游ゴシック" w:hAnsi="游ゴシック" w:cs="Arial" w:hint="eastAsia"/>
                <w:szCs w:val="21"/>
              </w:rPr>
              <w:t>の</w:t>
            </w:r>
            <w:r w:rsidR="004A4BAB" w:rsidRPr="00284E2E">
              <w:rPr>
                <w:rFonts w:ascii="游ゴシック" w:eastAsia="游ゴシック" w:hAnsi="游ゴシック" w:cs="Arial" w:hint="eastAsia"/>
                <w:szCs w:val="21"/>
              </w:rPr>
              <w:t>使用</w:t>
            </w:r>
            <w:r w:rsidRPr="00284E2E">
              <w:rPr>
                <w:rFonts w:ascii="游ゴシック" w:eastAsia="游ゴシック" w:hAnsi="游ゴシック" w:cs="Arial" w:hint="eastAsia"/>
                <w:szCs w:val="21"/>
              </w:rPr>
              <w:t>など</w:t>
            </w:r>
            <w:r w:rsidR="00C77EC2" w:rsidRPr="00284E2E">
              <w:rPr>
                <w:rFonts w:ascii="游ゴシック" w:eastAsia="游ゴシック" w:hAnsi="游ゴシック" w:cs="Arial" w:hint="eastAsia"/>
                <w:szCs w:val="21"/>
              </w:rPr>
              <w:t>について</w:t>
            </w:r>
            <w:r w:rsidRPr="00284E2E">
              <w:rPr>
                <w:rFonts w:ascii="游ゴシック" w:eastAsia="游ゴシック" w:hAnsi="游ゴシック" w:cs="Arial" w:hint="eastAsia"/>
                <w:szCs w:val="21"/>
              </w:rPr>
              <w:t>の協議および調整が必要となります。</w:t>
            </w:r>
          </w:p>
        </w:tc>
      </w:tr>
      <w:tr w:rsidR="00190F23" w:rsidRPr="00284E2E" w14:paraId="50BDC522" w14:textId="77777777" w:rsidTr="00E13FC0">
        <w:tc>
          <w:tcPr>
            <w:tcW w:w="1729" w:type="dxa"/>
            <w:tcBorders>
              <w:left w:val="single" w:sz="12" w:space="0" w:color="auto"/>
            </w:tcBorders>
            <w:tcMar>
              <w:top w:w="85" w:type="dxa"/>
              <w:bottom w:w="85" w:type="dxa"/>
            </w:tcMar>
            <w:vAlign w:val="center"/>
          </w:tcPr>
          <w:p w14:paraId="1967DDB1"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展示終了後の作品について</w:t>
            </w:r>
          </w:p>
        </w:tc>
        <w:tc>
          <w:tcPr>
            <w:tcW w:w="6646" w:type="dxa"/>
            <w:tcBorders>
              <w:right w:val="single" w:sz="12" w:space="0" w:color="auto"/>
            </w:tcBorders>
            <w:tcMar>
              <w:top w:w="85" w:type="dxa"/>
              <w:bottom w:w="85" w:type="dxa"/>
            </w:tcMar>
          </w:tcPr>
          <w:p w14:paraId="7D84588C" w14:textId="65326406" w:rsidR="00AB3821" w:rsidRPr="00284E2E" w:rsidRDefault="007A7365" w:rsidP="007D0729">
            <w:pPr>
              <w:ind w:left="210" w:hangingChars="100" w:hanging="210"/>
              <w:rPr>
                <w:rFonts w:ascii="游ゴシック" w:eastAsia="游ゴシック" w:hAnsi="游ゴシック" w:cs="Arial"/>
                <w:szCs w:val="21"/>
              </w:rPr>
            </w:pPr>
            <w:r w:rsidRPr="00284E2E">
              <w:rPr>
                <w:rFonts w:ascii="游ゴシック" w:eastAsia="游ゴシック" w:hAnsi="游ゴシック" w:cs="Arial" w:hint="eastAsia"/>
                <w:b/>
                <w:szCs w:val="21"/>
              </w:rPr>
              <w:t>・</w:t>
            </w:r>
            <w:r w:rsidR="00AB3821"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00AB3821" w:rsidRPr="00284E2E">
              <w:rPr>
                <w:rFonts w:ascii="游ゴシック" w:eastAsia="游ゴシック" w:hAnsi="游ゴシック" w:cs="Arial" w:hint="eastAsia"/>
                <w:szCs w:val="21"/>
              </w:rPr>
              <w:t>は展覧会</w:t>
            </w:r>
            <w:r w:rsidR="00063FF9" w:rsidRPr="00284E2E">
              <w:rPr>
                <w:rFonts w:ascii="游ゴシック" w:eastAsia="游ゴシック" w:hAnsi="游ゴシック" w:cs="Arial" w:hint="eastAsia"/>
                <w:szCs w:val="21"/>
              </w:rPr>
              <w:t>終了後、作品を自身で撤去しなければなりません。作品を持ち帰る際</w:t>
            </w:r>
            <w:r w:rsidR="00AB3821" w:rsidRPr="00284E2E">
              <w:rPr>
                <w:rFonts w:ascii="游ゴシック" w:eastAsia="游ゴシック" w:hAnsi="游ゴシック" w:cs="Arial" w:hint="eastAsia"/>
                <w:szCs w:val="21"/>
              </w:rPr>
              <w:t>の梱包は、アーティスト</w:t>
            </w:r>
            <w:r w:rsidR="00374A8D" w:rsidRPr="00284E2E">
              <w:rPr>
                <w:rFonts w:ascii="游ゴシック" w:eastAsia="游ゴシック" w:hAnsi="游ゴシック" w:cs="Arial" w:hint="eastAsia"/>
                <w:szCs w:val="21"/>
              </w:rPr>
              <w:t>等</w:t>
            </w:r>
            <w:r w:rsidR="00AB3821" w:rsidRPr="00284E2E">
              <w:rPr>
                <w:rFonts w:ascii="游ゴシック" w:eastAsia="游ゴシック" w:hAnsi="游ゴシック" w:cs="Arial" w:hint="eastAsia"/>
                <w:szCs w:val="21"/>
              </w:rPr>
              <w:t>自身で行ってください。輸送費用は、</w:t>
            </w:r>
            <w:r w:rsidR="00AB3821"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00AB3821" w:rsidRPr="00284E2E">
              <w:rPr>
                <w:rFonts w:ascii="游ゴシック" w:eastAsia="游ゴシック" w:hAnsi="游ゴシック" w:cs="Arial" w:hint="eastAsia"/>
                <w:szCs w:val="21"/>
              </w:rPr>
              <w:t>の自己負担とします。</w:t>
            </w:r>
          </w:p>
          <w:p w14:paraId="40B0912A" w14:textId="593434D6" w:rsidR="007A7365" w:rsidRPr="00284E2E" w:rsidRDefault="007A7365" w:rsidP="007D0729">
            <w:pPr>
              <w:ind w:left="210" w:hangingChars="100" w:hanging="210"/>
              <w:rPr>
                <w:rFonts w:ascii="游ゴシック" w:eastAsia="游ゴシック" w:hAnsi="游ゴシック" w:cs="Arial"/>
                <w:szCs w:val="21"/>
              </w:rPr>
            </w:pPr>
          </w:p>
        </w:tc>
      </w:tr>
      <w:tr w:rsidR="00E13FC0" w:rsidRPr="00284E2E" w14:paraId="3ED694A3" w14:textId="77777777" w:rsidTr="00BA11AE">
        <w:trPr>
          <w:trHeight w:val="1461"/>
        </w:trPr>
        <w:tc>
          <w:tcPr>
            <w:tcW w:w="1729" w:type="dxa"/>
            <w:tcBorders>
              <w:left w:val="single" w:sz="12" w:space="0" w:color="auto"/>
              <w:bottom w:val="single" w:sz="4" w:space="0" w:color="auto"/>
            </w:tcBorders>
            <w:tcMar>
              <w:top w:w="85" w:type="dxa"/>
              <w:bottom w:w="85" w:type="dxa"/>
            </w:tcMar>
            <w:vAlign w:val="center"/>
          </w:tcPr>
          <w:p w14:paraId="1B409121" w14:textId="77777777" w:rsidR="00E13FC0" w:rsidRPr="00284E2E" w:rsidRDefault="00E13FC0"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交流プログラム</w:t>
            </w:r>
          </w:p>
        </w:tc>
        <w:tc>
          <w:tcPr>
            <w:tcW w:w="6646" w:type="dxa"/>
            <w:vMerge w:val="restart"/>
            <w:tcBorders>
              <w:bottom w:val="single" w:sz="4" w:space="0" w:color="auto"/>
              <w:right w:val="single" w:sz="12" w:space="0" w:color="auto"/>
            </w:tcBorders>
            <w:tcMar>
              <w:top w:w="85" w:type="dxa"/>
              <w:bottom w:w="85" w:type="dxa"/>
            </w:tcMar>
          </w:tcPr>
          <w:p w14:paraId="741EF677" w14:textId="77777777" w:rsidR="00E13FC0" w:rsidRPr="00284E2E" w:rsidRDefault="00E13FC0"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展覧会を行わない</w:t>
            </w:r>
            <w:r w:rsidRPr="00284E2E">
              <w:rPr>
                <w:rFonts w:ascii="游ゴシック" w:eastAsia="游ゴシック" w:hAnsi="游ゴシック" w:cs="Arial" w:hint="eastAsia"/>
                <w:b/>
                <w:szCs w:val="21"/>
              </w:rPr>
              <w:t>アーティスト等</w:t>
            </w:r>
            <w:r w:rsidRPr="00284E2E">
              <w:rPr>
                <w:rFonts w:ascii="游ゴシック" w:eastAsia="游ゴシック" w:hAnsi="游ゴシック" w:cs="Arial" w:hint="eastAsia"/>
                <w:szCs w:val="21"/>
              </w:rPr>
              <w:t>は以下のいずれかの交流プログラムを必ず実施してください。</w:t>
            </w:r>
          </w:p>
          <w:p w14:paraId="62E2377A" w14:textId="77777777" w:rsidR="00E13FC0" w:rsidRPr="00284E2E" w:rsidRDefault="00E13FC0" w:rsidP="00E13FC0">
            <w:pPr>
              <w:rPr>
                <w:rFonts w:ascii="游ゴシック" w:eastAsia="游ゴシック" w:hAnsi="游ゴシック" w:cs="Arial"/>
                <w:szCs w:val="21"/>
              </w:rPr>
            </w:pPr>
            <w:r w:rsidRPr="00284E2E">
              <w:rPr>
                <w:rFonts w:ascii="游ゴシック" w:eastAsia="游ゴシック" w:hAnsi="游ゴシック" w:cs="Arial" w:hint="eastAsia"/>
                <w:szCs w:val="21"/>
              </w:rPr>
              <w:t>・レクチャー</w:t>
            </w:r>
          </w:p>
          <w:p w14:paraId="1B773417" w14:textId="77777777" w:rsidR="00E13FC0" w:rsidRPr="00284E2E" w:rsidRDefault="00E13FC0" w:rsidP="00E13FC0">
            <w:pPr>
              <w:rPr>
                <w:rFonts w:ascii="游ゴシック" w:eastAsia="游ゴシック" w:hAnsi="游ゴシック" w:cs="Arial"/>
                <w:szCs w:val="21"/>
              </w:rPr>
            </w:pPr>
            <w:r w:rsidRPr="00284E2E">
              <w:rPr>
                <w:rFonts w:ascii="游ゴシック" w:eastAsia="游ゴシック" w:hAnsi="游ゴシック" w:cs="Arial" w:hint="eastAsia"/>
                <w:szCs w:val="21"/>
              </w:rPr>
              <w:t>・パフォーマンス・公演</w:t>
            </w:r>
          </w:p>
          <w:p w14:paraId="471617FE" w14:textId="77777777" w:rsidR="00E13FC0" w:rsidRPr="00284E2E" w:rsidRDefault="00E13FC0" w:rsidP="00E13FC0">
            <w:pPr>
              <w:rPr>
                <w:rFonts w:ascii="游ゴシック" w:eastAsia="游ゴシック" w:hAnsi="游ゴシック" w:cs="Arial"/>
                <w:szCs w:val="21"/>
              </w:rPr>
            </w:pPr>
            <w:r w:rsidRPr="00284E2E">
              <w:rPr>
                <w:rFonts w:ascii="游ゴシック" w:eastAsia="游ゴシック" w:hAnsi="游ゴシック" w:cs="Arial" w:hint="eastAsia"/>
                <w:szCs w:val="21"/>
              </w:rPr>
              <w:lastRenderedPageBreak/>
              <w:t>・ワークショップ</w:t>
            </w:r>
          </w:p>
          <w:p w14:paraId="35A3499C" w14:textId="77777777" w:rsidR="00E13FC0" w:rsidRPr="00284E2E" w:rsidRDefault="00E13FC0" w:rsidP="00E13FC0">
            <w:pPr>
              <w:rPr>
                <w:rFonts w:ascii="游ゴシック" w:eastAsia="游ゴシック" w:hAnsi="游ゴシック" w:cs="Arial"/>
                <w:szCs w:val="21"/>
              </w:rPr>
            </w:pPr>
            <w:r w:rsidRPr="00284E2E">
              <w:rPr>
                <w:rFonts w:ascii="游ゴシック" w:eastAsia="游ゴシック" w:hAnsi="游ゴシック" w:cs="Arial" w:hint="eastAsia"/>
                <w:szCs w:val="21"/>
              </w:rPr>
              <w:t>・学校訪問</w:t>
            </w:r>
          </w:p>
          <w:p w14:paraId="799AB31F" w14:textId="544BB372" w:rsidR="00E13FC0" w:rsidRPr="00284E2E" w:rsidRDefault="00E13FC0" w:rsidP="00E13FC0">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w:t>
            </w:r>
            <w:r w:rsidRPr="002305AE">
              <w:rPr>
                <w:rFonts w:ascii="游ゴシック" w:eastAsia="游ゴシック" w:hAnsi="游ゴシック" w:cs="Arial" w:hint="eastAsia"/>
                <w:b/>
                <w:bCs/>
                <w:szCs w:val="21"/>
              </w:rPr>
              <w:t>アーティスト等</w:t>
            </w:r>
            <w:r w:rsidRPr="00284E2E">
              <w:rPr>
                <w:rFonts w:ascii="游ゴシック" w:eastAsia="游ゴシック" w:hAnsi="游ゴシック" w:cs="Arial" w:hint="eastAsia"/>
                <w:szCs w:val="21"/>
              </w:rPr>
              <w:t>との協議の上、交流プログラムに必要な材料を用意し、経費を負担します。</w:t>
            </w:r>
          </w:p>
        </w:tc>
      </w:tr>
      <w:tr w:rsidR="00E13FC0" w:rsidRPr="00284E2E" w14:paraId="1589D311" w14:textId="77777777" w:rsidTr="00E13FC0">
        <w:tc>
          <w:tcPr>
            <w:tcW w:w="1729" w:type="dxa"/>
            <w:tcBorders>
              <w:top w:val="nil"/>
              <w:left w:val="single" w:sz="12" w:space="0" w:color="auto"/>
              <w:bottom w:val="single" w:sz="12" w:space="0" w:color="auto"/>
            </w:tcBorders>
            <w:tcMar>
              <w:top w:w="85" w:type="dxa"/>
              <w:bottom w:w="85" w:type="dxa"/>
            </w:tcMar>
            <w:vAlign w:val="center"/>
          </w:tcPr>
          <w:p w14:paraId="64413F95" w14:textId="77777777" w:rsidR="00E13FC0" w:rsidRPr="00284E2E" w:rsidRDefault="00E13FC0" w:rsidP="00AB3821">
            <w:pPr>
              <w:rPr>
                <w:rFonts w:ascii="游ゴシック" w:eastAsia="游ゴシック" w:hAnsi="游ゴシック" w:cs="Arial"/>
                <w:szCs w:val="21"/>
              </w:rPr>
            </w:pPr>
          </w:p>
        </w:tc>
        <w:tc>
          <w:tcPr>
            <w:tcW w:w="6646" w:type="dxa"/>
            <w:vMerge/>
            <w:tcBorders>
              <w:top w:val="nil"/>
              <w:bottom w:val="single" w:sz="12" w:space="0" w:color="auto"/>
              <w:right w:val="single" w:sz="12" w:space="0" w:color="auto"/>
            </w:tcBorders>
            <w:tcMar>
              <w:top w:w="85" w:type="dxa"/>
              <w:bottom w:w="85" w:type="dxa"/>
            </w:tcMar>
          </w:tcPr>
          <w:p w14:paraId="36311F48" w14:textId="59E7CA0E" w:rsidR="00E13FC0" w:rsidRPr="00284E2E" w:rsidRDefault="00E13FC0" w:rsidP="00E13FC0">
            <w:pPr>
              <w:rPr>
                <w:rFonts w:ascii="游ゴシック" w:eastAsia="游ゴシック" w:hAnsi="游ゴシック" w:cs="Arial"/>
                <w:szCs w:val="21"/>
              </w:rPr>
            </w:pPr>
          </w:p>
        </w:tc>
      </w:tr>
      <w:tr w:rsidR="00190F23" w:rsidRPr="00284E2E" w14:paraId="2E0A27F3" w14:textId="77777777" w:rsidTr="00E13FC0">
        <w:trPr>
          <w:cantSplit/>
        </w:trPr>
        <w:tc>
          <w:tcPr>
            <w:tcW w:w="0" w:type="auto"/>
            <w:gridSpan w:val="2"/>
            <w:tcBorders>
              <w:top w:val="single" w:sz="12" w:space="0" w:color="auto"/>
              <w:left w:val="single" w:sz="12" w:space="0" w:color="auto"/>
              <w:bottom w:val="single" w:sz="4" w:space="0" w:color="auto"/>
              <w:right w:val="single" w:sz="12" w:space="0" w:color="auto"/>
            </w:tcBorders>
            <w:tcMar>
              <w:top w:w="85" w:type="dxa"/>
              <w:bottom w:w="85" w:type="dxa"/>
            </w:tcMar>
            <w:vAlign w:val="center"/>
          </w:tcPr>
          <w:p w14:paraId="49110C1A"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○滞在生活に関する事項</w:t>
            </w:r>
          </w:p>
        </w:tc>
      </w:tr>
      <w:tr w:rsidR="00190F23" w:rsidRPr="00284E2E" w14:paraId="0D5D21A9" w14:textId="77777777" w:rsidTr="00E13FC0">
        <w:tc>
          <w:tcPr>
            <w:tcW w:w="1729" w:type="dxa"/>
            <w:tcBorders>
              <w:top w:val="single" w:sz="4" w:space="0" w:color="auto"/>
              <w:left w:val="single" w:sz="12" w:space="0" w:color="auto"/>
            </w:tcBorders>
            <w:tcMar>
              <w:top w:w="85" w:type="dxa"/>
              <w:bottom w:w="85" w:type="dxa"/>
            </w:tcMar>
            <w:vAlign w:val="center"/>
          </w:tcPr>
          <w:p w14:paraId="56AB5B56" w14:textId="47B2CF73" w:rsidR="00AB3821" w:rsidRPr="00284E2E" w:rsidRDefault="00633E8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生活費</w:t>
            </w:r>
          </w:p>
          <w:p w14:paraId="06DBC5B7" w14:textId="77777777" w:rsidR="00AB3821" w:rsidRPr="00284E2E" w:rsidRDefault="00AB3821" w:rsidP="00AB3821">
            <w:pPr>
              <w:rPr>
                <w:rFonts w:ascii="游ゴシック" w:eastAsia="游ゴシック" w:hAnsi="游ゴシック" w:cs="Arial"/>
                <w:szCs w:val="21"/>
              </w:rPr>
            </w:pPr>
          </w:p>
        </w:tc>
        <w:tc>
          <w:tcPr>
            <w:tcW w:w="6646" w:type="dxa"/>
            <w:tcBorders>
              <w:top w:val="single" w:sz="4" w:space="0" w:color="auto"/>
              <w:right w:val="single" w:sz="12" w:space="0" w:color="auto"/>
            </w:tcBorders>
            <w:tcMar>
              <w:top w:w="85" w:type="dxa"/>
              <w:bottom w:w="85" w:type="dxa"/>
            </w:tcMar>
          </w:tcPr>
          <w:p w14:paraId="383CBE4B" w14:textId="77777777" w:rsidR="00AB3821" w:rsidRPr="00284E2E" w:rsidRDefault="00AB3821" w:rsidP="006E4409">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w:t>
            </w:r>
            <w:r w:rsidR="004018CC" w:rsidRPr="00284E2E">
              <w:rPr>
                <w:rFonts w:ascii="游ゴシック" w:eastAsia="游ゴシック" w:hAnsi="游ゴシック" w:cs="Arial" w:hint="eastAsia"/>
                <w:szCs w:val="21"/>
              </w:rPr>
              <w:t>当館の</w:t>
            </w:r>
            <w:r w:rsidR="00EA7234" w:rsidRPr="00284E2E">
              <w:rPr>
                <w:rFonts w:ascii="游ゴシック" w:eastAsia="游ゴシック" w:hAnsi="游ゴシック" w:cs="Arial" w:hint="eastAsia"/>
                <w:szCs w:val="21"/>
              </w:rPr>
              <w:t>規程により、</w:t>
            </w:r>
            <w:r w:rsidRPr="00284E2E">
              <w:rPr>
                <w:rFonts w:ascii="游ゴシック" w:eastAsia="游ゴシック" w:hAnsi="游ゴシック" w:cs="Arial" w:hint="eastAsia"/>
                <w:szCs w:val="21"/>
              </w:rPr>
              <w:t>滞在中</w:t>
            </w:r>
            <w:r w:rsidR="004018CC" w:rsidRPr="00284E2E">
              <w:rPr>
                <w:rFonts w:ascii="游ゴシック" w:eastAsia="游ゴシック" w:hAnsi="游ゴシック" w:cs="Arial" w:hint="eastAsia"/>
                <w:szCs w:val="21"/>
              </w:rPr>
              <w:t>の生活費を</w:t>
            </w:r>
            <w:r w:rsidRPr="00284E2E">
              <w:rPr>
                <w:rFonts w:ascii="游ゴシック" w:eastAsia="游ゴシック" w:hAnsi="游ゴシック" w:cs="Arial" w:hint="eastAsia"/>
                <w:szCs w:val="21"/>
              </w:rPr>
              <w:t>支給します</w:t>
            </w:r>
            <w:r w:rsidR="004018CC" w:rsidRPr="00284E2E">
              <w:rPr>
                <w:rFonts w:ascii="游ゴシック" w:eastAsia="游ゴシック" w:hAnsi="游ゴシック" w:cs="Arial" w:hint="eastAsia"/>
                <w:szCs w:val="21"/>
              </w:rPr>
              <w:t>（ただし、上限を</w:t>
            </w:r>
            <w:r w:rsidR="006E4409" w:rsidRPr="00284E2E">
              <w:rPr>
                <w:rFonts w:ascii="游ゴシック" w:eastAsia="游ゴシック" w:hAnsi="游ゴシック" w:cs="Arial"/>
                <w:szCs w:val="21"/>
              </w:rPr>
              <w:t>70</w:t>
            </w:r>
            <w:r w:rsidR="006E4409" w:rsidRPr="00284E2E">
              <w:rPr>
                <w:rFonts w:ascii="游ゴシック" w:eastAsia="游ゴシック" w:hAnsi="游ゴシック" w:cs="Arial" w:hint="eastAsia"/>
                <w:szCs w:val="21"/>
              </w:rPr>
              <w:t>泊</w:t>
            </w:r>
            <w:r w:rsidR="006E4409" w:rsidRPr="00284E2E">
              <w:rPr>
                <w:rFonts w:ascii="游ゴシック" w:eastAsia="游ゴシック" w:hAnsi="游ゴシック" w:cs="Arial"/>
                <w:szCs w:val="21"/>
              </w:rPr>
              <w:t>71</w:t>
            </w:r>
            <w:r w:rsidR="006E4409" w:rsidRPr="00284E2E">
              <w:rPr>
                <w:rFonts w:ascii="游ゴシック" w:eastAsia="游ゴシック" w:hAnsi="游ゴシック" w:cs="Arial" w:hint="eastAsia"/>
                <w:szCs w:val="21"/>
              </w:rPr>
              <w:t>日</w:t>
            </w:r>
            <w:r w:rsidR="004018CC" w:rsidRPr="00284E2E">
              <w:rPr>
                <w:rFonts w:ascii="游ゴシック" w:eastAsia="游ゴシック" w:hAnsi="游ゴシック" w:cs="Arial" w:hint="eastAsia"/>
                <w:szCs w:val="21"/>
              </w:rPr>
              <w:t>とします）</w:t>
            </w:r>
            <w:r w:rsidRPr="00284E2E">
              <w:rPr>
                <w:rFonts w:ascii="游ゴシック" w:eastAsia="游ゴシック" w:hAnsi="游ゴシック" w:cs="Arial" w:hint="eastAsia"/>
                <w:szCs w:val="21"/>
              </w:rPr>
              <w:t>。但し、個人的な理由による旅行等で青森県外に出て宿泊した日数分は支給されません。到着が遅れた場合、帰宅日が早まった場合も同様とします。</w:t>
            </w:r>
            <w:r w:rsidR="00C040F3" w:rsidRPr="00284E2E">
              <w:rPr>
                <w:rFonts w:ascii="游ゴシック" w:eastAsia="游ゴシック" w:hAnsi="游ゴシック" w:cs="Arial" w:hint="eastAsia"/>
                <w:szCs w:val="21"/>
              </w:rPr>
              <w:t>（</w:t>
            </w:r>
            <w:r w:rsidR="006E4409" w:rsidRPr="00284E2E">
              <w:rPr>
                <w:rFonts w:ascii="游ゴシック" w:eastAsia="游ゴシック" w:hAnsi="游ゴシック" w:cs="Arial" w:hint="eastAsia"/>
                <w:szCs w:val="21"/>
              </w:rPr>
              <w:t>参考：</w:t>
            </w:r>
            <w:r w:rsidR="00463748" w:rsidRPr="00284E2E">
              <w:rPr>
                <w:rFonts w:ascii="游ゴシック" w:eastAsia="游ゴシック" w:hAnsi="游ゴシック" w:cs="Arial" w:hint="eastAsia"/>
                <w:szCs w:val="21"/>
              </w:rPr>
              <w:t>1タームの場合：59,400円、満額の場合：</w:t>
            </w:r>
            <w:r w:rsidR="00D50806" w:rsidRPr="00284E2E">
              <w:rPr>
                <w:rFonts w:ascii="游ゴシック" w:eastAsia="游ゴシック" w:hAnsi="游ゴシック" w:cs="Arial" w:hint="eastAsia"/>
                <w:szCs w:val="21"/>
              </w:rPr>
              <w:t>303</w:t>
            </w:r>
            <w:r w:rsidR="00D50806" w:rsidRPr="00284E2E">
              <w:rPr>
                <w:rFonts w:ascii="游ゴシック" w:eastAsia="游ゴシック" w:hAnsi="游ゴシック" w:cs="Arial"/>
                <w:szCs w:val="21"/>
              </w:rPr>
              <w:t>,</w:t>
            </w:r>
            <w:r w:rsidR="00D50806" w:rsidRPr="00284E2E">
              <w:rPr>
                <w:rFonts w:ascii="游ゴシック" w:eastAsia="游ゴシック" w:hAnsi="游ゴシック" w:cs="Arial" w:hint="eastAsia"/>
                <w:szCs w:val="21"/>
              </w:rPr>
              <w:t>16</w:t>
            </w:r>
            <w:r w:rsidR="00B5382F" w:rsidRPr="00284E2E">
              <w:rPr>
                <w:rFonts w:ascii="游ゴシック" w:eastAsia="游ゴシック" w:hAnsi="游ゴシック" w:cs="Arial"/>
                <w:szCs w:val="21"/>
              </w:rPr>
              <w:t>0</w:t>
            </w:r>
            <w:r w:rsidR="004018CC" w:rsidRPr="00284E2E">
              <w:rPr>
                <w:rFonts w:ascii="游ゴシック" w:eastAsia="游ゴシック" w:hAnsi="游ゴシック" w:cs="Arial" w:hint="eastAsia"/>
                <w:szCs w:val="21"/>
              </w:rPr>
              <w:t>円</w:t>
            </w:r>
            <w:r w:rsidR="00C040F3" w:rsidRPr="00284E2E">
              <w:rPr>
                <w:rFonts w:ascii="游ゴシック" w:eastAsia="游ゴシック" w:hAnsi="游ゴシック" w:cs="Arial" w:hint="eastAsia"/>
                <w:szCs w:val="21"/>
              </w:rPr>
              <w:t>）</w:t>
            </w:r>
          </w:p>
        </w:tc>
      </w:tr>
      <w:tr w:rsidR="00190F23" w:rsidRPr="00284E2E" w14:paraId="3940DB89" w14:textId="77777777" w:rsidTr="00E13FC0">
        <w:tc>
          <w:tcPr>
            <w:tcW w:w="1729" w:type="dxa"/>
            <w:tcBorders>
              <w:left w:val="single" w:sz="12" w:space="0" w:color="auto"/>
            </w:tcBorders>
            <w:tcMar>
              <w:top w:w="85" w:type="dxa"/>
              <w:bottom w:w="85" w:type="dxa"/>
            </w:tcMar>
            <w:vAlign w:val="center"/>
          </w:tcPr>
          <w:p w14:paraId="48E0FEC6"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宿泊場所</w:t>
            </w:r>
          </w:p>
        </w:tc>
        <w:tc>
          <w:tcPr>
            <w:tcW w:w="6646" w:type="dxa"/>
            <w:tcBorders>
              <w:right w:val="single" w:sz="12" w:space="0" w:color="auto"/>
            </w:tcBorders>
            <w:tcMar>
              <w:top w:w="85" w:type="dxa"/>
              <w:bottom w:w="85" w:type="dxa"/>
            </w:tcMar>
          </w:tcPr>
          <w:p w14:paraId="7A9ADC79"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w:t>
            </w:r>
            <w:r w:rsidR="001928CE" w:rsidRPr="00284E2E">
              <w:rPr>
                <w:rFonts w:ascii="游ゴシック" w:eastAsia="游ゴシック" w:hAnsi="游ゴシック" w:cs="Arial" w:hint="eastAsia"/>
                <w:szCs w:val="21"/>
              </w:rPr>
              <w:t>プログラム期間に限り、</w:t>
            </w:r>
            <w:r w:rsidRPr="00284E2E">
              <w:rPr>
                <w:rFonts w:ascii="游ゴシック" w:eastAsia="游ゴシック" w:hAnsi="游ゴシック" w:cs="Arial" w:hint="eastAsia"/>
                <w:szCs w:val="21"/>
              </w:rPr>
              <w:t>滞在中の宿泊場所として、宿泊棟の個室および付帯施設を無償で貸与します（シングルルーム、各</w:t>
            </w:r>
            <w:r w:rsidRPr="00284E2E">
              <w:rPr>
                <w:rFonts w:ascii="游ゴシック" w:eastAsia="游ゴシック" w:hAnsi="游ゴシック" w:cs="Arial"/>
                <w:szCs w:val="21"/>
              </w:rPr>
              <w:t>19.44</w:t>
            </w:r>
            <w:r w:rsidRPr="00284E2E">
              <w:rPr>
                <w:rFonts w:ascii="游ゴシック" w:eastAsia="游ゴシック" w:hAnsi="游ゴシック" w:cs="Arial" w:hint="eastAsia"/>
                <w:szCs w:val="21"/>
              </w:rPr>
              <w:t>㎡）。</w:t>
            </w:r>
          </w:p>
          <w:p w14:paraId="22091967" w14:textId="3B31E325" w:rsidR="00940087"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szCs w:val="21"/>
              </w:rPr>
              <w:t>は、浴室、キッチンを共同で使用</w:t>
            </w:r>
            <w:r w:rsidR="00CA2980" w:rsidRPr="00284E2E">
              <w:rPr>
                <w:rFonts w:ascii="游ゴシック" w:eastAsia="游ゴシック" w:hAnsi="游ゴシック" w:cs="Arial" w:hint="eastAsia"/>
                <w:szCs w:val="21"/>
              </w:rPr>
              <w:t>することができます</w:t>
            </w:r>
            <w:r w:rsidRPr="00284E2E">
              <w:rPr>
                <w:rFonts w:ascii="游ゴシック" w:eastAsia="游ゴシック" w:hAnsi="游ゴシック" w:cs="Arial" w:hint="eastAsia"/>
                <w:szCs w:val="21"/>
              </w:rPr>
              <w:t>。また、</w:t>
            </w: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は宿泊棟の定期清掃を行いますが、アーティスト</w:t>
            </w:r>
            <w:r w:rsidR="00374A8D" w:rsidRPr="00284E2E">
              <w:rPr>
                <w:rFonts w:ascii="游ゴシック" w:eastAsia="游ゴシック" w:hAnsi="游ゴシック" w:cs="Arial" w:hint="eastAsia"/>
                <w:szCs w:val="21"/>
              </w:rPr>
              <w:t>等</w:t>
            </w:r>
            <w:r w:rsidRPr="00284E2E">
              <w:rPr>
                <w:rFonts w:ascii="游ゴシック" w:eastAsia="游ゴシック" w:hAnsi="游ゴシック" w:cs="Arial" w:hint="eastAsia"/>
                <w:szCs w:val="21"/>
              </w:rPr>
              <w:t>の個室、およびキッチン使用後の清掃は、</w:t>
            </w: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szCs w:val="21"/>
              </w:rPr>
              <w:t>が各自</w:t>
            </w:r>
            <w:r w:rsidR="00CA2980" w:rsidRPr="00284E2E">
              <w:rPr>
                <w:rFonts w:ascii="游ゴシック" w:eastAsia="游ゴシック" w:hAnsi="游ゴシック" w:cs="Arial" w:hint="eastAsia"/>
                <w:szCs w:val="21"/>
              </w:rPr>
              <w:t>で</w:t>
            </w:r>
            <w:r w:rsidRPr="00284E2E">
              <w:rPr>
                <w:rFonts w:ascii="游ゴシック" w:eastAsia="游ゴシック" w:hAnsi="游ゴシック" w:cs="Arial" w:hint="eastAsia"/>
                <w:szCs w:val="21"/>
              </w:rPr>
              <w:t>行います。</w:t>
            </w:r>
          </w:p>
          <w:p w14:paraId="5220393E" w14:textId="4C5FA08D"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なお、</w:t>
            </w: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szCs w:val="21"/>
              </w:rPr>
              <w:t>は、帰宅時に、使用したすべての施設を原状復帰</w:t>
            </w:r>
            <w:r w:rsidR="00582E0A" w:rsidRPr="00284E2E">
              <w:rPr>
                <w:rFonts w:ascii="游ゴシック" w:eastAsia="游ゴシック" w:hAnsi="游ゴシック" w:cs="Arial" w:hint="eastAsia"/>
                <w:szCs w:val="21"/>
              </w:rPr>
              <w:t>の</w:t>
            </w:r>
            <w:r w:rsidRPr="00284E2E">
              <w:rPr>
                <w:rFonts w:ascii="游ゴシック" w:eastAsia="游ゴシック" w:hAnsi="游ゴシック" w:cs="Arial" w:hint="eastAsia"/>
                <w:szCs w:val="21"/>
              </w:rPr>
              <w:t>状態で主催者に返却しなければなりません。</w:t>
            </w:r>
          </w:p>
        </w:tc>
      </w:tr>
      <w:tr w:rsidR="00190F23" w:rsidRPr="00284E2E" w14:paraId="48129453" w14:textId="77777777" w:rsidTr="00E13FC0">
        <w:tc>
          <w:tcPr>
            <w:tcW w:w="1729" w:type="dxa"/>
            <w:tcBorders>
              <w:left w:val="single" w:sz="12" w:space="0" w:color="auto"/>
            </w:tcBorders>
            <w:tcMar>
              <w:top w:w="85" w:type="dxa"/>
              <w:bottom w:w="85" w:type="dxa"/>
            </w:tcMar>
            <w:vAlign w:val="center"/>
          </w:tcPr>
          <w:p w14:paraId="0832F2B6"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通信</w:t>
            </w:r>
          </w:p>
        </w:tc>
        <w:tc>
          <w:tcPr>
            <w:tcW w:w="6646" w:type="dxa"/>
            <w:tcBorders>
              <w:right w:val="single" w:sz="12" w:space="0" w:color="auto"/>
            </w:tcBorders>
            <w:tcMar>
              <w:top w:w="85" w:type="dxa"/>
              <w:bottom w:w="85" w:type="dxa"/>
            </w:tcMar>
          </w:tcPr>
          <w:p w14:paraId="018E384D" w14:textId="1560DA91" w:rsidR="00AB3821" w:rsidRPr="00284E2E" w:rsidRDefault="00AB3821" w:rsidP="008F4833">
            <w:pPr>
              <w:rPr>
                <w:rFonts w:ascii="游ゴシック" w:eastAsia="游ゴシック" w:hAnsi="游ゴシック" w:cs="Arial"/>
                <w:szCs w:val="21"/>
              </w:rPr>
            </w:pP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0015755D" w:rsidRPr="00284E2E">
              <w:rPr>
                <w:rFonts w:ascii="游ゴシック" w:eastAsia="游ゴシック" w:hAnsi="游ゴシック" w:cs="Arial" w:hint="eastAsia"/>
                <w:szCs w:val="21"/>
              </w:rPr>
              <w:t>は、</w:t>
            </w:r>
            <w:r w:rsidR="00380E29" w:rsidRPr="00284E2E">
              <w:rPr>
                <w:rFonts w:ascii="游ゴシック" w:eastAsia="游ゴシック" w:hAnsi="游ゴシック" w:cs="Arial" w:hint="eastAsia"/>
                <w:szCs w:val="21"/>
              </w:rPr>
              <w:t>施設内に</w:t>
            </w:r>
            <w:r w:rsidRPr="00284E2E">
              <w:rPr>
                <w:rFonts w:ascii="游ゴシック" w:eastAsia="游ゴシック" w:hAnsi="游ゴシック" w:cs="Arial" w:hint="eastAsia"/>
                <w:szCs w:val="21"/>
              </w:rPr>
              <w:t>備え付けられた</w:t>
            </w:r>
            <w:r w:rsidR="00380E29" w:rsidRPr="00284E2E">
              <w:rPr>
                <w:rFonts w:ascii="游ゴシック" w:eastAsia="游ゴシック" w:hAnsi="游ゴシック" w:cs="Arial" w:hint="eastAsia"/>
                <w:szCs w:val="21"/>
              </w:rPr>
              <w:t>無線</w:t>
            </w:r>
            <w:r w:rsidR="008F4833" w:rsidRPr="00284E2E">
              <w:rPr>
                <w:rFonts w:ascii="游ゴシック" w:eastAsia="游ゴシック" w:hAnsi="游ゴシック" w:cs="Arial" w:hint="eastAsia"/>
                <w:szCs w:val="21"/>
              </w:rPr>
              <w:t>LANでインターネットを</w:t>
            </w:r>
            <w:r w:rsidRPr="00284E2E">
              <w:rPr>
                <w:rFonts w:ascii="游ゴシック" w:eastAsia="游ゴシック" w:hAnsi="游ゴシック" w:cs="Arial" w:hint="eastAsia"/>
                <w:szCs w:val="21"/>
              </w:rPr>
              <w:t>利用することができます。</w:t>
            </w:r>
          </w:p>
        </w:tc>
      </w:tr>
      <w:tr w:rsidR="00190F23" w:rsidRPr="00284E2E" w14:paraId="25541805" w14:textId="77777777" w:rsidTr="00E13FC0">
        <w:tc>
          <w:tcPr>
            <w:tcW w:w="1729" w:type="dxa"/>
            <w:tcBorders>
              <w:left w:val="single" w:sz="12" w:space="0" w:color="auto"/>
              <w:bottom w:val="single" w:sz="12" w:space="0" w:color="auto"/>
            </w:tcBorders>
            <w:tcMar>
              <w:top w:w="85" w:type="dxa"/>
              <w:bottom w:w="85" w:type="dxa"/>
            </w:tcMar>
            <w:vAlign w:val="center"/>
          </w:tcPr>
          <w:p w14:paraId="0BD11065"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保険</w:t>
            </w:r>
          </w:p>
        </w:tc>
        <w:tc>
          <w:tcPr>
            <w:tcW w:w="6646" w:type="dxa"/>
            <w:tcBorders>
              <w:bottom w:val="single" w:sz="12" w:space="0" w:color="auto"/>
              <w:right w:val="single" w:sz="12" w:space="0" w:color="auto"/>
            </w:tcBorders>
            <w:tcMar>
              <w:top w:w="85" w:type="dxa"/>
              <w:bottom w:w="85" w:type="dxa"/>
            </w:tcMar>
          </w:tcPr>
          <w:p w14:paraId="68F48850" w14:textId="40DD3B46"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は、アーティスト</w:t>
            </w:r>
            <w:r w:rsidR="00374A8D" w:rsidRPr="00284E2E">
              <w:rPr>
                <w:rFonts w:ascii="游ゴシック" w:eastAsia="游ゴシック" w:hAnsi="游ゴシック" w:cs="Arial" w:hint="eastAsia"/>
                <w:szCs w:val="21"/>
              </w:rPr>
              <w:t>等</w:t>
            </w:r>
            <w:r w:rsidRPr="00284E2E">
              <w:rPr>
                <w:rFonts w:ascii="游ゴシック" w:eastAsia="游ゴシック" w:hAnsi="游ゴシック" w:cs="Arial" w:hint="eastAsia"/>
                <w:szCs w:val="21"/>
              </w:rPr>
              <w:t>の滞在期間中における傷害に対応した保険契約を実施し、負担します。健康保険等につきましては、ご自身でご加入ください。</w:t>
            </w:r>
          </w:p>
          <w:p w14:paraId="6E6EA245" w14:textId="0CFDE2F8" w:rsidR="00534E4E" w:rsidRPr="00284E2E" w:rsidRDefault="00534E4E" w:rsidP="00534E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游ゴシック" w:eastAsia="游ゴシック" w:hAnsi="游ゴシック" w:cs="ＭＳ ゴシック"/>
                <w:kern w:val="0"/>
                <w:szCs w:val="21"/>
              </w:rPr>
            </w:pPr>
            <w:r w:rsidRPr="00284E2E">
              <w:rPr>
                <w:rFonts w:ascii="游ゴシック" w:eastAsia="游ゴシック" w:hAnsi="游ゴシック" w:cs="ＭＳ ゴシック"/>
                <w:kern w:val="0"/>
                <w:szCs w:val="21"/>
              </w:rPr>
              <w:t>展覧会や交流プログラムで発表される作品については保険の対象となりません。</w:t>
            </w:r>
          </w:p>
        </w:tc>
      </w:tr>
      <w:tr w:rsidR="00190F23" w:rsidRPr="00284E2E" w14:paraId="3E1E87A3" w14:textId="77777777" w:rsidTr="00E13FC0">
        <w:trPr>
          <w:cantSplit/>
        </w:trPr>
        <w:tc>
          <w:tcPr>
            <w:tcW w:w="0" w:type="auto"/>
            <w:gridSpan w:val="2"/>
            <w:tcBorders>
              <w:top w:val="single" w:sz="12" w:space="0" w:color="auto"/>
              <w:left w:val="single" w:sz="12" w:space="0" w:color="auto"/>
              <w:bottom w:val="single" w:sz="4" w:space="0" w:color="auto"/>
              <w:right w:val="single" w:sz="12" w:space="0" w:color="auto"/>
            </w:tcBorders>
            <w:tcMar>
              <w:top w:w="85" w:type="dxa"/>
              <w:bottom w:w="85" w:type="dxa"/>
            </w:tcMar>
            <w:vAlign w:val="center"/>
          </w:tcPr>
          <w:p w14:paraId="262A4179"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○その他</w:t>
            </w:r>
          </w:p>
        </w:tc>
      </w:tr>
      <w:tr w:rsidR="00190F23" w:rsidRPr="00284E2E" w14:paraId="586879BE" w14:textId="77777777" w:rsidTr="00E13FC0">
        <w:tc>
          <w:tcPr>
            <w:tcW w:w="1729" w:type="dxa"/>
            <w:tcBorders>
              <w:top w:val="nil"/>
              <w:left w:val="single" w:sz="12" w:space="0" w:color="auto"/>
            </w:tcBorders>
            <w:tcMar>
              <w:top w:w="85" w:type="dxa"/>
              <w:bottom w:w="85" w:type="dxa"/>
            </w:tcMar>
            <w:vAlign w:val="center"/>
          </w:tcPr>
          <w:p w14:paraId="34465966"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活動の記録</w:t>
            </w:r>
          </w:p>
        </w:tc>
        <w:tc>
          <w:tcPr>
            <w:tcW w:w="6646" w:type="dxa"/>
            <w:tcBorders>
              <w:top w:val="nil"/>
              <w:right w:val="single" w:sz="12" w:space="0" w:color="auto"/>
            </w:tcBorders>
            <w:tcMar>
              <w:top w:w="85" w:type="dxa"/>
              <w:bottom w:w="85" w:type="dxa"/>
            </w:tcMar>
          </w:tcPr>
          <w:p w14:paraId="1A79AEC2" w14:textId="41CAD36B" w:rsidR="00A32D16"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は、本プログラムにおける</w:t>
            </w:r>
            <w:r w:rsidRPr="002305AE">
              <w:rPr>
                <w:rFonts w:ascii="游ゴシック" w:eastAsia="游ゴシック" w:hAnsi="游ゴシック" w:cs="Arial" w:hint="eastAsia"/>
                <w:b/>
                <w:bCs/>
                <w:szCs w:val="21"/>
              </w:rPr>
              <w:t>アーティスト</w:t>
            </w:r>
            <w:r w:rsidR="00374A8D" w:rsidRPr="002305AE">
              <w:rPr>
                <w:rFonts w:ascii="游ゴシック" w:eastAsia="游ゴシック" w:hAnsi="游ゴシック" w:cs="Arial" w:hint="eastAsia"/>
                <w:b/>
                <w:bCs/>
                <w:szCs w:val="21"/>
              </w:rPr>
              <w:t>等</w:t>
            </w:r>
            <w:r w:rsidRPr="00284E2E">
              <w:rPr>
                <w:rFonts w:ascii="游ゴシック" w:eastAsia="游ゴシック" w:hAnsi="游ゴシック" w:cs="Arial" w:hint="eastAsia"/>
                <w:szCs w:val="21"/>
              </w:rPr>
              <w:t>の作品および活動を写真、ビデオで記録します。</w:t>
            </w: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szCs w:val="21"/>
              </w:rPr>
              <w:t>は、上記記録のためご協力ください。</w:t>
            </w:r>
            <w:r w:rsidR="00A32D16" w:rsidRPr="00284E2E">
              <w:rPr>
                <w:rFonts w:ascii="游ゴシック" w:eastAsia="游ゴシック" w:hAnsi="游ゴシック" w:cs="Arial" w:hint="eastAsia"/>
                <w:szCs w:val="21"/>
              </w:rPr>
              <w:t>また、本プログラムでの活動の発信に（ご自身のw</w:t>
            </w:r>
            <w:r w:rsidR="00A32D16" w:rsidRPr="00284E2E">
              <w:rPr>
                <w:rFonts w:ascii="游ゴシック" w:eastAsia="游ゴシック" w:hAnsi="游ゴシック" w:cs="Arial"/>
                <w:szCs w:val="21"/>
              </w:rPr>
              <w:t>e</w:t>
            </w:r>
            <w:r w:rsidR="00A32D16" w:rsidRPr="00284E2E">
              <w:rPr>
                <w:rFonts w:ascii="游ゴシック" w:eastAsia="游ゴシック" w:hAnsi="游ゴシック" w:cs="Arial" w:hint="eastAsia"/>
                <w:szCs w:val="21"/>
              </w:rPr>
              <w:t>bサイトやS</w:t>
            </w:r>
            <w:r w:rsidR="00A32D16" w:rsidRPr="00284E2E">
              <w:rPr>
                <w:rFonts w:ascii="游ゴシック" w:eastAsia="游ゴシック" w:hAnsi="游ゴシック" w:cs="Arial"/>
                <w:szCs w:val="21"/>
              </w:rPr>
              <w:t>NS</w:t>
            </w:r>
            <w:r w:rsidR="00A32D16" w:rsidRPr="00284E2E">
              <w:rPr>
                <w:rFonts w:ascii="游ゴシック" w:eastAsia="游ゴシック" w:hAnsi="游ゴシック" w:cs="Arial" w:hint="eastAsia"/>
                <w:szCs w:val="21"/>
              </w:rPr>
              <w:t>等を用いて）可能な範囲でご協力ください。</w:t>
            </w:r>
          </w:p>
          <w:p w14:paraId="0105D928" w14:textId="55A1D716" w:rsidR="00AB3821" w:rsidRPr="00284E2E" w:rsidRDefault="00AB3821" w:rsidP="00B9638E">
            <w:pPr>
              <w:rPr>
                <w:rFonts w:ascii="游ゴシック" w:eastAsia="游ゴシック" w:hAnsi="游ゴシック" w:cs="Arial"/>
                <w:szCs w:val="21"/>
              </w:rPr>
            </w:pPr>
            <w:r w:rsidRPr="00284E2E">
              <w:rPr>
                <w:rFonts w:ascii="游ゴシック" w:eastAsia="游ゴシック" w:hAnsi="游ゴシック" w:cs="Arial" w:hint="eastAsia"/>
                <w:szCs w:val="21"/>
              </w:rPr>
              <w:t>本プログラムで制作された作品の著作権は、すべて</w:t>
            </w: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b/>
                <w:szCs w:val="21"/>
              </w:rPr>
              <w:t>本人</w:t>
            </w:r>
            <w:r w:rsidRPr="00284E2E">
              <w:rPr>
                <w:rFonts w:ascii="游ゴシック" w:eastAsia="游ゴシック" w:hAnsi="游ゴシック" w:cs="Arial" w:hint="eastAsia"/>
                <w:szCs w:val="21"/>
              </w:rPr>
              <w:t>に帰属しますが、主催者が記録した写真、映像等の著作権および公</w:t>
            </w:r>
            <w:r w:rsidRPr="00284E2E">
              <w:rPr>
                <w:rFonts w:ascii="游ゴシック" w:eastAsia="游ゴシック" w:hAnsi="游ゴシック" w:cs="Arial" w:hint="eastAsia"/>
                <w:szCs w:val="21"/>
              </w:rPr>
              <w:lastRenderedPageBreak/>
              <w:t>益に資する広報宣伝のためにそれらを使用する権利は</w:t>
            </w: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に帰属するものとします。また、</w:t>
            </w: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の了承を受けた者はこれらをすべて無償で使用できるものとします。</w:t>
            </w:r>
          </w:p>
        </w:tc>
      </w:tr>
      <w:tr w:rsidR="00190F23" w:rsidRPr="00284E2E" w14:paraId="524BC6F6" w14:textId="77777777" w:rsidTr="00E13FC0">
        <w:tc>
          <w:tcPr>
            <w:tcW w:w="1729" w:type="dxa"/>
            <w:tcBorders>
              <w:left w:val="single" w:sz="12" w:space="0" w:color="auto"/>
            </w:tcBorders>
            <w:tcMar>
              <w:top w:w="85" w:type="dxa"/>
              <w:bottom w:w="85" w:type="dxa"/>
            </w:tcMar>
            <w:vAlign w:val="center"/>
          </w:tcPr>
          <w:p w14:paraId="3B13604A" w14:textId="77777777" w:rsidR="00AB3821" w:rsidRPr="00284E2E" w:rsidRDefault="00AB3821" w:rsidP="004D525F">
            <w:pPr>
              <w:rPr>
                <w:rFonts w:ascii="游ゴシック" w:eastAsia="游ゴシック" w:hAnsi="游ゴシック" w:cs="Arial"/>
                <w:szCs w:val="21"/>
              </w:rPr>
            </w:pPr>
            <w:r w:rsidRPr="00284E2E">
              <w:rPr>
                <w:rFonts w:ascii="游ゴシック" w:eastAsia="游ゴシック" w:hAnsi="游ゴシック" w:cs="Arial" w:hint="eastAsia"/>
                <w:szCs w:val="21"/>
              </w:rPr>
              <w:lastRenderedPageBreak/>
              <w:t>カタログ作成について</w:t>
            </w:r>
          </w:p>
        </w:tc>
        <w:tc>
          <w:tcPr>
            <w:tcW w:w="6646" w:type="dxa"/>
            <w:tcBorders>
              <w:right w:val="single" w:sz="12" w:space="0" w:color="auto"/>
            </w:tcBorders>
            <w:tcMar>
              <w:top w:w="85" w:type="dxa"/>
              <w:bottom w:w="85" w:type="dxa"/>
            </w:tcMar>
          </w:tcPr>
          <w:p w14:paraId="7161DC42" w14:textId="0162D184"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は、プログラム記録のためのカタログを作成します。また、作成したカタログ</w:t>
            </w:r>
            <w:r w:rsidRPr="00284E2E">
              <w:rPr>
                <w:rFonts w:ascii="游ゴシック" w:eastAsia="游ゴシック" w:hAnsi="游ゴシック" w:cs="Arial"/>
                <w:szCs w:val="21"/>
              </w:rPr>
              <w:t>20</w:t>
            </w:r>
            <w:r w:rsidRPr="00284E2E">
              <w:rPr>
                <w:rFonts w:ascii="游ゴシック" w:eastAsia="游ゴシック" w:hAnsi="游ゴシック" w:cs="Arial" w:hint="eastAsia"/>
                <w:szCs w:val="21"/>
              </w:rPr>
              <w:t>部をアーティスト</w:t>
            </w:r>
            <w:r w:rsidR="00374A8D" w:rsidRPr="00284E2E">
              <w:rPr>
                <w:rFonts w:ascii="游ゴシック" w:eastAsia="游ゴシック" w:hAnsi="游ゴシック" w:cs="Arial" w:hint="eastAsia"/>
                <w:szCs w:val="21"/>
              </w:rPr>
              <w:t>等</w:t>
            </w:r>
            <w:r w:rsidRPr="00284E2E">
              <w:rPr>
                <w:rFonts w:ascii="游ゴシック" w:eastAsia="游ゴシック" w:hAnsi="游ゴシック" w:cs="Arial" w:hint="eastAsia"/>
                <w:szCs w:val="21"/>
              </w:rPr>
              <w:t>に進呈します。</w:t>
            </w:r>
          </w:p>
        </w:tc>
      </w:tr>
      <w:tr w:rsidR="00190F23" w:rsidRPr="00284E2E" w14:paraId="548BB38F" w14:textId="77777777" w:rsidTr="00E13FC0">
        <w:tc>
          <w:tcPr>
            <w:tcW w:w="1729" w:type="dxa"/>
            <w:tcBorders>
              <w:left w:val="single" w:sz="12" w:space="0" w:color="auto"/>
            </w:tcBorders>
            <w:tcMar>
              <w:top w:w="85" w:type="dxa"/>
              <w:bottom w:w="85" w:type="dxa"/>
            </w:tcMar>
            <w:vAlign w:val="center"/>
          </w:tcPr>
          <w:p w14:paraId="401CB64A" w14:textId="77777777" w:rsidR="00AB3821" w:rsidRPr="00284E2E" w:rsidRDefault="00AB3821" w:rsidP="004D525F">
            <w:pPr>
              <w:rPr>
                <w:rFonts w:ascii="游ゴシック" w:eastAsia="游ゴシック" w:hAnsi="游ゴシック" w:cs="Arial"/>
                <w:szCs w:val="21"/>
              </w:rPr>
            </w:pPr>
            <w:r w:rsidRPr="00284E2E">
              <w:rPr>
                <w:rFonts w:ascii="游ゴシック" w:eastAsia="游ゴシック" w:hAnsi="游ゴシック" w:cs="Arial" w:hint="eastAsia"/>
                <w:szCs w:val="21"/>
              </w:rPr>
              <w:t>マスコミ対応への協力</w:t>
            </w:r>
          </w:p>
        </w:tc>
        <w:tc>
          <w:tcPr>
            <w:tcW w:w="6646" w:type="dxa"/>
            <w:tcBorders>
              <w:right w:val="single" w:sz="12" w:space="0" w:color="auto"/>
            </w:tcBorders>
            <w:tcMar>
              <w:top w:w="85" w:type="dxa"/>
              <w:bottom w:w="85" w:type="dxa"/>
            </w:tcMar>
          </w:tcPr>
          <w:p w14:paraId="288A1671" w14:textId="31D07F06" w:rsidR="00AB3821" w:rsidRPr="00284E2E" w:rsidRDefault="00AB3821" w:rsidP="008D24C7">
            <w:pPr>
              <w:rPr>
                <w:rFonts w:ascii="游ゴシック" w:eastAsia="游ゴシック" w:hAnsi="游ゴシック" w:cs="Arial"/>
                <w:szCs w:val="21"/>
              </w:rPr>
            </w:pP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szCs w:val="21"/>
              </w:rPr>
              <w:t>は、マスコミ各社からの取材申込みがある場合、可能な範囲での協力をお願い</w:t>
            </w:r>
            <w:r w:rsidR="005953C6" w:rsidRPr="00284E2E">
              <w:rPr>
                <w:rFonts w:ascii="游ゴシック" w:eastAsia="游ゴシック" w:hAnsi="游ゴシック" w:cs="Arial" w:hint="eastAsia"/>
                <w:szCs w:val="21"/>
              </w:rPr>
              <w:t>します。但し、創作活動へ支障をきたすと思われる場合、プライバシー</w:t>
            </w:r>
            <w:r w:rsidRPr="00284E2E">
              <w:rPr>
                <w:rFonts w:ascii="游ゴシック" w:eastAsia="游ゴシック" w:hAnsi="游ゴシック" w:cs="Arial" w:hint="eastAsia"/>
                <w:szCs w:val="21"/>
              </w:rPr>
              <w:t>を侵害される恐れがある場合は主催者に申し出、取材を断ることができます。</w:t>
            </w:r>
          </w:p>
        </w:tc>
      </w:tr>
      <w:tr w:rsidR="00190F23" w:rsidRPr="00284E2E" w14:paraId="7B4D69BC" w14:textId="77777777" w:rsidTr="00E13FC0">
        <w:tc>
          <w:tcPr>
            <w:tcW w:w="1729" w:type="dxa"/>
            <w:tcBorders>
              <w:left w:val="single" w:sz="12" w:space="0" w:color="auto"/>
            </w:tcBorders>
            <w:tcMar>
              <w:top w:w="85" w:type="dxa"/>
              <w:bottom w:w="85" w:type="dxa"/>
            </w:tcMar>
            <w:vAlign w:val="center"/>
          </w:tcPr>
          <w:p w14:paraId="0E744BDF"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サポーター</w:t>
            </w:r>
          </w:p>
        </w:tc>
        <w:tc>
          <w:tcPr>
            <w:tcW w:w="6646" w:type="dxa"/>
            <w:tcBorders>
              <w:right w:val="single" w:sz="12" w:space="0" w:color="auto"/>
            </w:tcBorders>
            <w:tcMar>
              <w:top w:w="85" w:type="dxa"/>
              <w:bottom w:w="85" w:type="dxa"/>
            </w:tcMar>
          </w:tcPr>
          <w:p w14:paraId="1E8F521A"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センターには事務局スタッフとは別に、期間中の制作、通訳、生活を自主的にサポートするボランティア組織があります。サポートの内容については、ガイダンスの際、主催者を交えた双方の協議を行います。</w:t>
            </w:r>
          </w:p>
        </w:tc>
      </w:tr>
      <w:tr w:rsidR="005D303A" w:rsidRPr="00284E2E" w14:paraId="4063BD8B" w14:textId="77777777" w:rsidTr="00E13FC0">
        <w:tc>
          <w:tcPr>
            <w:tcW w:w="1729" w:type="dxa"/>
            <w:tcBorders>
              <w:left w:val="single" w:sz="12" w:space="0" w:color="auto"/>
              <w:bottom w:val="single" w:sz="12" w:space="0" w:color="auto"/>
            </w:tcBorders>
            <w:tcMar>
              <w:top w:w="85" w:type="dxa"/>
              <w:bottom w:w="85" w:type="dxa"/>
            </w:tcMar>
            <w:vAlign w:val="center"/>
          </w:tcPr>
          <w:p w14:paraId="214C208F" w14:textId="5C3C237A" w:rsidR="005D303A" w:rsidRPr="00284E2E" w:rsidRDefault="005D303A"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新型コロナウイルス感染症に関わる事項</w:t>
            </w:r>
          </w:p>
        </w:tc>
        <w:tc>
          <w:tcPr>
            <w:tcW w:w="6646" w:type="dxa"/>
            <w:tcBorders>
              <w:bottom w:val="single" w:sz="12" w:space="0" w:color="auto"/>
              <w:right w:val="single" w:sz="12" w:space="0" w:color="auto"/>
            </w:tcBorders>
            <w:tcMar>
              <w:top w:w="85" w:type="dxa"/>
              <w:bottom w:w="85" w:type="dxa"/>
            </w:tcMar>
          </w:tcPr>
          <w:p w14:paraId="0089C553" w14:textId="70E1225C" w:rsidR="005D303A" w:rsidRPr="00284E2E" w:rsidRDefault="005D303A"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新型コロナウイルス感染症の状況により、事業内容に変更が生じることがあります。その場合は</w:t>
            </w:r>
            <w:r w:rsidRPr="002305AE">
              <w:rPr>
                <w:rFonts w:ascii="游ゴシック" w:eastAsia="游ゴシック" w:hAnsi="游ゴシック" w:cs="Arial" w:hint="eastAsia"/>
                <w:b/>
                <w:bCs/>
                <w:szCs w:val="21"/>
              </w:rPr>
              <w:t>アーティスト等</w:t>
            </w:r>
            <w:r w:rsidRPr="00284E2E">
              <w:rPr>
                <w:rFonts w:ascii="游ゴシック" w:eastAsia="游ゴシック" w:hAnsi="游ゴシック" w:cs="Arial" w:hint="eastAsia"/>
                <w:szCs w:val="21"/>
              </w:rPr>
              <w:t>と</w:t>
            </w:r>
            <w:r w:rsidRPr="002305AE">
              <w:rPr>
                <w:rFonts w:ascii="游ゴシック" w:eastAsia="游ゴシック" w:hAnsi="游ゴシック" w:cs="Arial" w:hint="eastAsia"/>
                <w:b/>
                <w:bCs/>
                <w:szCs w:val="21"/>
              </w:rPr>
              <w:t>主催者</w:t>
            </w:r>
            <w:r w:rsidRPr="00284E2E">
              <w:rPr>
                <w:rFonts w:ascii="游ゴシック" w:eastAsia="游ゴシック" w:hAnsi="游ゴシック" w:cs="Arial" w:hint="eastAsia"/>
                <w:szCs w:val="21"/>
              </w:rPr>
              <w:t>との協議により対応を決定しますのでご了承ください。</w:t>
            </w:r>
          </w:p>
        </w:tc>
      </w:tr>
    </w:tbl>
    <w:p w14:paraId="69BEA450" w14:textId="0044749D" w:rsidR="00633E81" w:rsidRPr="00284E2E" w:rsidRDefault="00633E81" w:rsidP="00AB3821">
      <w:pPr>
        <w:rPr>
          <w:rFonts w:ascii="游ゴシック" w:eastAsia="游ゴシック" w:hAnsi="游ゴシック" w:cs="Arial"/>
          <w:b/>
          <w:szCs w:val="21"/>
        </w:rPr>
      </w:pPr>
    </w:p>
    <w:p w14:paraId="5D3A58F7" w14:textId="11F56B76" w:rsidR="00A32D16" w:rsidRPr="00284E2E" w:rsidRDefault="00A32D16" w:rsidP="00AB3821">
      <w:pPr>
        <w:rPr>
          <w:rFonts w:ascii="游ゴシック" w:eastAsia="游ゴシック" w:hAnsi="游ゴシック" w:cs="Arial"/>
          <w:bCs/>
          <w:szCs w:val="21"/>
        </w:rPr>
      </w:pPr>
      <w:r w:rsidRPr="00284E2E">
        <w:rPr>
          <w:rFonts w:ascii="游ゴシック" w:eastAsia="游ゴシック" w:hAnsi="游ゴシック" w:cs="Arial" w:hint="eastAsia"/>
          <w:bCs/>
          <w:szCs w:val="21"/>
        </w:rPr>
        <w:t>（滞在のモデルケースと支給額）</w:t>
      </w:r>
    </w:p>
    <w:p w14:paraId="6DF951DF" w14:textId="613A499B" w:rsidR="00A32D16" w:rsidRPr="00284E2E" w:rsidRDefault="00E713FC" w:rsidP="00AB3821">
      <w:pPr>
        <w:rPr>
          <w:rFonts w:ascii="游ゴシック" w:eastAsia="游ゴシック" w:hAnsi="游ゴシック" w:cs="Arial"/>
          <w:bCs/>
          <w:szCs w:val="21"/>
        </w:rPr>
      </w:pPr>
      <w:bookmarkStart w:id="1" w:name="_Hlk127262362"/>
      <w:r w:rsidRPr="00284E2E">
        <w:rPr>
          <w:rFonts w:ascii="游ゴシック" w:eastAsia="游ゴシック" w:hAnsi="游ゴシック" w:cs="Arial" w:hint="eastAsia"/>
          <w:bCs/>
          <w:szCs w:val="21"/>
        </w:rPr>
        <w:t>・</w:t>
      </w:r>
      <w:r w:rsidR="00A32D16" w:rsidRPr="00284E2E">
        <w:rPr>
          <w:rFonts w:ascii="游ゴシック" w:eastAsia="游ゴシック" w:hAnsi="游ゴシック" w:cs="Arial" w:hint="eastAsia"/>
          <w:bCs/>
          <w:szCs w:val="21"/>
        </w:rPr>
        <w:t>3タームの滞在</w:t>
      </w:r>
      <w:r w:rsidRPr="00284E2E">
        <w:rPr>
          <w:rFonts w:ascii="游ゴシック" w:eastAsia="游ゴシック" w:hAnsi="游ゴシック" w:cs="Arial" w:hint="eastAsia"/>
          <w:bCs/>
          <w:szCs w:val="21"/>
        </w:rPr>
        <w:t>（4</w:t>
      </w:r>
      <w:r w:rsidRPr="00284E2E">
        <w:rPr>
          <w:rFonts w:ascii="游ゴシック" w:eastAsia="游ゴシック" w:hAnsi="游ゴシック" w:cs="Arial"/>
          <w:bCs/>
          <w:szCs w:val="21"/>
        </w:rPr>
        <w:t>1</w:t>
      </w:r>
      <w:r w:rsidRPr="00284E2E">
        <w:rPr>
          <w:rFonts w:ascii="游ゴシック" w:eastAsia="游ゴシック" w:hAnsi="游ゴシック" w:cs="Arial" w:hint="eastAsia"/>
          <w:bCs/>
          <w:szCs w:val="21"/>
        </w:rPr>
        <w:t>泊4</w:t>
      </w:r>
      <w:r w:rsidRPr="00284E2E">
        <w:rPr>
          <w:rFonts w:ascii="游ゴシック" w:eastAsia="游ゴシック" w:hAnsi="游ゴシック" w:cs="Arial"/>
          <w:bCs/>
          <w:szCs w:val="21"/>
        </w:rPr>
        <w:t>2</w:t>
      </w:r>
      <w:r w:rsidRPr="00284E2E">
        <w:rPr>
          <w:rFonts w:ascii="游ゴシック" w:eastAsia="游ゴシック" w:hAnsi="游ゴシック" w:cs="Arial" w:hint="eastAsia"/>
          <w:bCs/>
          <w:szCs w:val="21"/>
        </w:rPr>
        <w:t>日）</w:t>
      </w:r>
      <w:r w:rsidR="00A32D16" w:rsidRPr="00284E2E">
        <w:rPr>
          <w:rFonts w:ascii="游ゴシック" w:eastAsia="游ゴシック" w:hAnsi="游ゴシック" w:cs="Arial" w:hint="eastAsia"/>
          <w:bCs/>
          <w:szCs w:val="21"/>
        </w:rPr>
        <w:t>、</w:t>
      </w:r>
      <w:r w:rsidR="00A32D16" w:rsidRPr="00284E2E">
        <w:rPr>
          <w:rFonts w:ascii="游ゴシック" w:eastAsia="游ゴシック" w:hAnsi="游ゴシック" w:cs="Arial" w:hint="eastAsia"/>
          <w:bCs/>
          <w:szCs w:val="21"/>
          <w:u w:val="single"/>
        </w:rPr>
        <w:t>展覧会</w:t>
      </w:r>
      <w:r w:rsidRPr="00284E2E">
        <w:rPr>
          <w:rFonts w:ascii="游ゴシック" w:eastAsia="游ゴシック" w:hAnsi="游ゴシック" w:cs="Arial" w:hint="eastAsia"/>
          <w:bCs/>
          <w:szCs w:val="21"/>
          <w:u w:val="single"/>
        </w:rPr>
        <w:t>・交流イベントの両方</w:t>
      </w:r>
      <w:r w:rsidR="00A32D16" w:rsidRPr="00284E2E">
        <w:rPr>
          <w:rFonts w:ascii="游ゴシック" w:eastAsia="游ゴシック" w:hAnsi="游ゴシック" w:cs="Arial" w:hint="eastAsia"/>
          <w:bCs/>
          <w:szCs w:val="21"/>
        </w:rPr>
        <w:t>を行う場合</w:t>
      </w:r>
      <w:bookmarkEnd w:id="1"/>
    </w:p>
    <w:p w14:paraId="00075A2D" w14:textId="4E9247AD" w:rsidR="00A32D16" w:rsidRPr="00284E2E" w:rsidRDefault="00E713FC" w:rsidP="00AB3821">
      <w:pPr>
        <w:rPr>
          <w:rFonts w:ascii="游ゴシック" w:eastAsia="游ゴシック" w:hAnsi="游ゴシック" w:cs="Arial"/>
          <w:bCs/>
          <w:szCs w:val="21"/>
        </w:rPr>
      </w:pPr>
      <w:r w:rsidRPr="00284E2E">
        <w:rPr>
          <w:rFonts w:ascii="游ゴシック" w:eastAsia="游ゴシック" w:hAnsi="游ゴシック" w:cs="Arial" w:hint="eastAsia"/>
          <w:bCs/>
          <w:szCs w:val="21"/>
        </w:rPr>
        <w:t>交通費：70,000円</w:t>
      </w:r>
      <w:r w:rsidR="00051C2E" w:rsidRPr="00284E2E">
        <w:rPr>
          <w:rFonts w:ascii="游ゴシック" w:eastAsia="游ゴシック" w:hAnsi="游ゴシック" w:cs="Arial" w:hint="eastAsia"/>
          <w:bCs/>
          <w:szCs w:val="21"/>
        </w:rPr>
        <w:t>（上限）</w:t>
      </w:r>
    </w:p>
    <w:p w14:paraId="4FBC4BEA" w14:textId="21599930" w:rsidR="00E713FC" w:rsidRPr="00284E2E" w:rsidRDefault="00E713FC" w:rsidP="00AB3821">
      <w:pPr>
        <w:rPr>
          <w:rFonts w:ascii="游ゴシック" w:eastAsia="游ゴシック" w:hAnsi="游ゴシック" w:cs="Arial"/>
          <w:bCs/>
          <w:szCs w:val="21"/>
        </w:rPr>
      </w:pPr>
      <w:r w:rsidRPr="00284E2E">
        <w:rPr>
          <w:rFonts w:ascii="游ゴシック" w:eastAsia="游ゴシック" w:hAnsi="游ゴシック" w:cs="Arial" w:hint="eastAsia"/>
          <w:bCs/>
          <w:szCs w:val="21"/>
        </w:rPr>
        <w:t>日当・食卓費：1</w:t>
      </w:r>
      <w:r w:rsidRPr="00284E2E">
        <w:rPr>
          <w:rFonts w:ascii="游ゴシック" w:eastAsia="游ゴシック" w:hAnsi="游ゴシック" w:cs="Arial"/>
          <w:bCs/>
          <w:szCs w:val="21"/>
        </w:rPr>
        <w:t>7</w:t>
      </w:r>
      <w:r w:rsidR="002305AE">
        <w:rPr>
          <w:rFonts w:ascii="游ゴシック" w:eastAsia="游ゴシック" w:hAnsi="游ゴシック" w:cs="Arial" w:hint="eastAsia"/>
          <w:bCs/>
          <w:szCs w:val="21"/>
        </w:rPr>
        <w:t>7</w:t>
      </w:r>
      <w:r w:rsidRPr="00284E2E">
        <w:rPr>
          <w:rFonts w:ascii="游ゴシック" w:eastAsia="游ゴシック" w:hAnsi="游ゴシック" w:cs="Arial"/>
          <w:bCs/>
          <w:szCs w:val="21"/>
        </w:rPr>
        <w:t>,</w:t>
      </w:r>
      <w:r w:rsidR="002305AE">
        <w:rPr>
          <w:rFonts w:ascii="游ゴシック" w:eastAsia="游ゴシック" w:hAnsi="游ゴシック" w:cs="Arial"/>
          <w:bCs/>
          <w:szCs w:val="21"/>
        </w:rPr>
        <w:t>98</w:t>
      </w:r>
      <w:r w:rsidRPr="00284E2E">
        <w:rPr>
          <w:rFonts w:ascii="游ゴシック" w:eastAsia="游ゴシック" w:hAnsi="游ゴシック" w:cs="Arial"/>
          <w:bCs/>
          <w:szCs w:val="21"/>
        </w:rPr>
        <w:t>0</w:t>
      </w:r>
      <w:r w:rsidRPr="00284E2E">
        <w:rPr>
          <w:rFonts w:ascii="游ゴシック" w:eastAsia="游ゴシック" w:hAnsi="游ゴシック" w:cs="Arial" w:hint="eastAsia"/>
          <w:bCs/>
          <w:szCs w:val="21"/>
        </w:rPr>
        <w:t>円</w:t>
      </w:r>
    </w:p>
    <w:p w14:paraId="240432DD" w14:textId="366F7C17" w:rsidR="00E713FC" w:rsidRPr="00284E2E" w:rsidRDefault="00E713FC" w:rsidP="00AB3821">
      <w:pPr>
        <w:rPr>
          <w:rFonts w:ascii="游ゴシック" w:eastAsia="游ゴシック" w:hAnsi="游ゴシック" w:cs="Arial"/>
          <w:bCs/>
          <w:szCs w:val="21"/>
        </w:rPr>
      </w:pPr>
      <w:r w:rsidRPr="00284E2E">
        <w:rPr>
          <w:rFonts w:ascii="游ゴシック" w:eastAsia="游ゴシック" w:hAnsi="游ゴシック" w:cs="Arial" w:hint="eastAsia"/>
          <w:bCs/>
          <w:szCs w:val="21"/>
        </w:rPr>
        <w:t>滞在制作活動費：1</w:t>
      </w:r>
      <w:r w:rsidRPr="00284E2E">
        <w:rPr>
          <w:rFonts w:ascii="游ゴシック" w:eastAsia="游ゴシック" w:hAnsi="游ゴシック" w:cs="Arial"/>
          <w:bCs/>
          <w:szCs w:val="21"/>
        </w:rPr>
        <w:t>20,000</w:t>
      </w:r>
      <w:r w:rsidRPr="00284E2E">
        <w:rPr>
          <w:rFonts w:ascii="游ゴシック" w:eastAsia="游ゴシック" w:hAnsi="游ゴシック" w:cs="Arial" w:hint="eastAsia"/>
          <w:bCs/>
          <w:szCs w:val="21"/>
        </w:rPr>
        <w:t>円</w:t>
      </w:r>
    </w:p>
    <w:p w14:paraId="385FEE4D" w14:textId="74DC4200" w:rsidR="00051C2E" w:rsidRPr="00284E2E" w:rsidRDefault="00051C2E" w:rsidP="0000786C">
      <w:pPr>
        <w:rPr>
          <w:rFonts w:ascii="游ゴシック" w:eastAsia="游ゴシック" w:hAnsi="游ゴシック" w:cs="Arial"/>
          <w:bCs/>
          <w:szCs w:val="21"/>
        </w:rPr>
      </w:pPr>
      <w:r w:rsidRPr="00284E2E">
        <w:rPr>
          <w:rFonts w:ascii="游ゴシック" w:eastAsia="游ゴシック" w:hAnsi="游ゴシック" w:cs="Arial" w:hint="eastAsia"/>
          <w:bCs/>
          <w:szCs w:val="21"/>
        </w:rPr>
        <w:t>展覧会関連イベント活動費：5</w:t>
      </w:r>
      <w:r w:rsidRPr="00284E2E">
        <w:rPr>
          <w:rFonts w:ascii="游ゴシック" w:eastAsia="游ゴシック" w:hAnsi="游ゴシック" w:cs="Arial"/>
          <w:bCs/>
          <w:szCs w:val="21"/>
        </w:rPr>
        <w:t>0,000</w:t>
      </w:r>
      <w:r w:rsidRPr="00284E2E">
        <w:rPr>
          <w:rFonts w:ascii="游ゴシック" w:eastAsia="游ゴシック" w:hAnsi="游ゴシック" w:cs="Arial" w:hint="eastAsia"/>
          <w:bCs/>
          <w:szCs w:val="21"/>
        </w:rPr>
        <w:t>円</w:t>
      </w:r>
      <w:r w:rsidR="0000786C" w:rsidRPr="00284E2E">
        <w:rPr>
          <w:rFonts w:ascii="游ゴシック" w:eastAsia="游ゴシック" w:hAnsi="游ゴシック" w:cs="Arial" w:hint="eastAsia"/>
          <w:bCs/>
          <w:szCs w:val="21"/>
        </w:rPr>
        <w:t xml:space="preserve">　　　　　　　　　　　　　　　　　</w:t>
      </w:r>
      <w:r w:rsidRPr="00284E2E">
        <w:rPr>
          <w:rFonts w:ascii="游ゴシック" w:eastAsia="游ゴシック" w:hAnsi="游ゴシック" w:cs="Arial" w:hint="eastAsia"/>
          <w:bCs/>
          <w:szCs w:val="21"/>
          <w:u w:val="single"/>
        </w:rPr>
        <w:t>計4</w:t>
      </w:r>
      <w:r w:rsidRPr="00284E2E">
        <w:rPr>
          <w:rFonts w:ascii="游ゴシック" w:eastAsia="游ゴシック" w:hAnsi="游ゴシック" w:cs="Arial"/>
          <w:bCs/>
          <w:szCs w:val="21"/>
          <w:u w:val="single"/>
        </w:rPr>
        <w:t>1</w:t>
      </w:r>
      <w:r w:rsidR="002305AE">
        <w:rPr>
          <w:rFonts w:ascii="游ゴシック" w:eastAsia="游ゴシック" w:hAnsi="游ゴシック" w:cs="Arial"/>
          <w:bCs/>
          <w:szCs w:val="21"/>
          <w:u w:val="single"/>
        </w:rPr>
        <w:t>7</w:t>
      </w:r>
      <w:r w:rsidRPr="00284E2E">
        <w:rPr>
          <w:rFonts w:ascii="游ゴシック" w:eastAsia="游ゴシック" w:hAnsi="游ゴシック" w:cs="Arial"/>
          <w:bCs/>
          <w:szCs w:val="21"/>
          <w:u w:val="single"/>
        </w:rPr>
        <w:t>,9</w:t>
      </w:r>
      <w:r w:rsidR="002305AE">
        <w:rPr>
          <w:rFonts w:ascii="游ゴシック" w:eastAsia="游ゴシック" w:hAnsi="游ゴシック" w:cs="Arial"/>
          <w:bCs/>
          <w:szCs w:val="21"/>
          <w:u w:val="single"/>
        </w:rPr>
        <w:t>8</w:t>
      </w:r>
      <w:r w:rsidRPr="00284E2E">
        <w:rPr>
          <w:rFonts w:ascii="游ゴシック" w:eastAsia="游ゴシック" w:hAnsi="游ゴシック" w:cs="Arial"/>
          <w:bCs/>
          <w:szCs w:val="21"/>
          <w:u w:val="single"/>
        </w:rPr>
        <w:t>0</w:t>
      </w:r>
      <w:r w:rsidRPr="00284E2E">
        <w:rPr>
          <w:rFonts w:ascii="游ゴシック" w:eastAsia="游ゴシック" w:hAnsi="游ゴシック" w:cs="Arial" w:hint="eastAsia"/>
          <w:bCs/>
          <w:szCs w:val="21"/>
          <w:u w:val="single"/>
        </w:rPr>
        <w:t>円</w:t>
      </w:r>
    </w:p>
    <w:p w14:paraId="397B6571" w14:textId="77777777" w:rsidR="00051C2E" w:rsidRPr="00284E2E" w:rsidRDefault="00051C2E" w:rsidP="00AB3821">
      <w:pPr>
        <w:rPr>
          <w:rFonts w:ascii="游ゴシック" w:eastAsia="游ゴシック" w:hAnsi="游ゴシック" w:cs="Arial"/>
          <w:bCs/>
          <w:szCs w:val="21"/>
        </w:rPr>
      </w:pPr>
    </w:p>
    <w:p w14:paraId="609E2D5A" w14:textId="4B6E7B51" w:rsidR="00051C2E" w:rsidRPr="00284E2E" w:rsidRDefault="00051C2E" w:rsidP="00AB3821">
      <w:pPr>
        <w:rPr>
          <w:rFonts w:ascii="游ゴシック" w:eastAsia="游ゴシック" w:hAnsi="游ゴシック" w:cs="Arial"/>
          <w:b/>
          <w:szCs w:val="21"/>
        </w:rPr>
      </w:pPr>
      <w:r w:rsidRPr="00284E2E">
        <w:rPr>
          <w:rFonts w:ascii="游ゴシック" w:eastAsia="游ゴシック" w:hAnsi="游ゴシック" w:cs="Arial" w:hint="eastAsia"/>
          <w:bCs/>
          <w:szCs w:val="21"/>
        </w:rPr>
        <w:t>・3タームの滞在</w:t>
      </w:r>
      <w:r w:rsidRPr="00284E2E">
        <w:rPr>
          <w:rFonts w:ascii="游ゴシック" w:eastAsia="游ゴシック" w:hAnsi="游ゴシック" w:cs="Arial" w:hint="eastAsia"/>
          <w:b/>
          <w:szCs w:val="21"/>
        </w:rPr>
        <w:t>（</w:t>
      </w:r>
      <w:r w:rsidRPr="00284E2E">
        <w:rPr>
          <w:rFonts w:ascii="游ゴシック" w:eastAsia="游ゴシック" w:hAnsi="游ゴシック" w:cs="Arial" w:hint="eastAsia"/>
          <w:bCs/>
          <w:szCs w:val="21"/>
        </w:rPr>
        <w:t>4</w:t>
      </w:r>
      <w:r w:rsidRPr="00284E2E">
        <w:rPr>
          <w:rFonts w:ascii="游ゴシック" w:eastAsia="游ゴシック" w:hAnsi="游ゴシック" w:cs="Arial"/>
          <w:bCs/>
          <w:szCs w:val="21"/>
        </w:rPr>
        <w:t>1</w:t>
      </w:r>
      <w:r w:rsidRPr="00284E2E">
        <w:rPr>
          <w:rFonts w:ascii="游ゴシック" w:eastAsia="游ゴシック" w:hAnsi="游ゴシック" w:cs="Arial" w:hint="eastAsia"/>
          <w:bCs/>
          <w:szCs w:val="21"/>
        </w:rPr>
        <w:t>泊4</w:t>
      </w:r>
      <w:r w:rsidRPr="00284E2E">
        <w:rPr>
          <w:rFonts w:ascii="游ゴシック" w:eastAsia="游ゴシック" w:hAnsi="游ゴシック" w:cs="Arial"/>
          <w:bCs/>
          <w:szCs w:val="21"/>
        </w:rPr>
        <w:t>2</w:t>
      </w:r>
      <w:r w:rsidRPr="00284E2E">
        <w:rPr>
          <w:rFonts w:ascii="游ゴシック" w:eastAsia="游ゴシック" w:hAnsi="游ゴシック" w:cs="Arial" w:hint="eastAsia"/>
          <w:bCs/>
          <w:szCs w:val="21"/>
        </w:rPr>
        <w:t>日</w:t>
      </w:r>
      <w:r w:rsidRPr="00284E2E">
        <w:rPr>
          <w:rFonts w:ascii="游ゴシック" w:eastAsia="游ゴシック" w:hAnsi="游ゴシック" w:cs="Arial" w:hint="eastAsia"/>
          <w:b/>
          <w:szCs w:val="21"/>
        </w:rPr>
        <w:t>）</w:t>
      </w:r>
      <w:r w:rsidRPr="00284E2E">
        <w:rPr>
          <w:rFonts w:ascii="游ゴシック" w:eastAsia="游ゴシック" w:hAnsi="游ゴシック" w:cs="Arial" w:hint="eastAsia"/>
          <w:bCs/>
          <w:szCs w:val="21"/>
        </w:rPr>
        <w:t>、</w:t>
      </w:r>
      <w:r w:rsidRPr="00284E2E">
        <w:rPr>
          <w:rFonts w:ascii="游ゴシック" w:eastAsia="游ゴシック" w:hAnsi="游ゴシック" w:cs="Arial" w:hint="eastAsia"/>
          <w:bCs/>
          <w:szCs w:val="21"/>
          <w:u w:val="single"/>
        </w:rPr>
        <w:t>展覧会・交流イベントのどちらか一方</w:t>
      </w:r>
      <w:r w:rsidRPr="00284E2E">
        <w:rPr>
          <w:rFonts w:ascii="游ゴシック" w:eastAsia="游ゴシック" w:hAnsi="游ゴシック" w:cs="Arial" w:hint="eastAsia"/>
          <w:bCs/>
          <w:szCs w:val="21"/>
        </w:rPr>
        <w:t>を行う場合</w:t>
      </w:r>
    </w:p>
    <w:p w14:paraId="740276E3" w14:textId="77777777" w:rsidR="00051C2E" w:rsidRPr="00284E2E" w:rsidRDefault="00051C2E" w:rsidP="00051C2E">
      <w:pPr>
        <w:rPr>
          <w:rFonts w:ascii="游ゴシック" w:eastAsia="游ゴシック" w:hAnsi="游ゴシック" w:cs="Arial"/>
          <w:bCs/>
          <w:szCs w:val="21"/>
        </w:rPr>
      </w:pPr>
      <w:r w:rsidRPr="00284E2E">
        <w:rPr>
          <w:rFonts w:ascii="游ゴシック" w:eastAsia="游ゴシック" w:hAnsi="游ゴシック" w:cs="Arial" w:hint="eastAsia"/>
          <w:bCs/>
          <w:szCs w:val="21"/>
        </w:rPr>
        <w:t>交通費：70,000円（上限）</w:t>
      </w:r>
    </w:p>
    <w:p w14:paraId="1D97DC3A" w14:textId="592BA83A" w:rsidR="00051C2E" w:rsidRPr="00284E2E" w:rsidRDefault="00051C2E" w:rsidP="00051C2E">
      <w:pPr>
        <w:rPr>
          <w:rFonts w:ascii="游ゴシック" w:eastAsia="游ゴシック" w:hAnsi="游ゴシック" w:cs="Arial"/>
          <w:bCs/>
          <w:szCs w:val="21"/>
        </w:rPr>
      </w:pPr>
      <w:r w:rsidRPr="00284E2E">
        <w:rPr>
          <w:rFonts w:ascii="游ゴシック" w:eastAsia="游ゴシック" w:hAnsi="游ゴシック" w:cs="Arial" w:hint="eastAsia"/>
          <w:bCs/>
          <w:szCs w:val="21"/>
        </w:rPr>
        <w:t>日当・食卓費：17</w:t>
      </w:r>
      <w:r w:rsidR="002305AE">
        <w:rPr>
          <w:rFonts w:ascii="游ゴシック" w:eastAsia="游ゴシック" w:hAnsi="游ゴシック" w:cs="Arial"/>
          <w:bCs/>
          <w:szCs w:val="21"/>
        </w:rPr>
        <w:t>7</w:t>
      </w:r>
      <w:r w:rsidRPr="00284E2E">
        <w:rPr>
          <w:rFonts w:ascii="游ゴシック" w:eastAsia="游ゴシック" w:hAnsi="游ゴシック" w:cs="Arial" w:hint="eastAsia"/>
          <w:bCs/>
          <w:szCs w:val="21"/>
        </w:rPr>
        <w:t>,</w:t>
      </w:r>
      <w:r w:rsidR="002305AE">
        <w:rPr>
          <w:rFonts w:ascii="游ゴシック" w:eastAsia="游ゴシック" w:hAnsi="游ゴシック" w:cs="Arial"/>
          <w:bCs/>
          <w:szCs w:val="21"/>
        </w:rPr>
        <w:t>98</w:t>
      </w:r>
      <w:r w:rsidRPr="00284E2E">
        <w:rPr>
          <w:rFonts w:ascii="游ゴシック" w:eastAsia="游ゴシック" w:hAnsi="游ゴシック" w:cs="Arial" w:hint="eastAsia"/>
          <w:bCs/>
          <w:szCs w:val="21"/>
        </w:rPr>
        <w:t>0円</w:t>
      </w:r>
    </w:p>
    <w:p w14:paraId="5D335659" w14:textId="63B611F2" w:rsidR="00A32D16" w:rsidRPr="00284E2E" w:rsidRDefault="00051C2E" w:rsidP="0000786C">
      <w:pPr>
        <w:rPr>
          <w:rFonts w:ascii="游ゴシック" w:eastAsia="游ゴシック" w:hAnsi="游ゴシック" w:cs="Arial"/>
          <w:bCs/>
          <w:szCs w:val="21"/>
        </w:rPr>
      </w:pPr>
      <w:r w:rsidRPr="00284E2E">
        <w:rPr>
          <w:rFonts w:ascii="游ゴシック" w:eastAsia="游ゴシック" w:hAnsi="游ゴシック" w:cs="Arial" w:hint="eastAsia"/>
          <w:bCs/>
          <w:szCs w:val="21"/>
        </w:rPr>
        <w:t>滞在制作活動費：120,000円</w:t>
      </w:r>
      <w:r w:rsidR="0000786C" w:rsidRPr="00284E2E">
        <w:rPr>
          <w:rFonts w:ascii="游ゴシック" w:eastAsia="游ゴシック" w:hAnsi="游ゴシック" w:cs="Arial" w:hint="eastAsia"/>
          <w:bCs/>
          <w:szCs w:val="21"/>
        </w:rPr>
        <w:t xml:space="preserve">　　　　　　　　　　　　　　　　　　　　　　</w:t>
      </w:r>
      <w:r w:rsidRPr="00284E2E">
        <w:rPr>
          <w:rFonts w:ascii="游ゴシック" w:eastAsia="游ゴシック" w:hAnsi="游ゴシック" w:cs="Arial" w:hint="eastAsia"/>
          <w:bCs/>
          <w:szCs w:val="21"/>
          <w:u w:val="single"/>
        </w:rPr>
        <w:t>計</w:t>
      </w:r>
      <w:r w:rsidRPr="00284E2E">
        <w:rPr>
          <w:rFonts w:ascii="游ゴシック" w:eastAsia="游ゴシック" w:hAnsi="游ゴシック" w:cs="Arial"/>
          <w:bCs/>
          <w:szCs w:val="21"/>
          <w:u w:val="single"/>
        </w:rPr>
        <w:t>36</w:t>
      </w:r>
      <w:r w:rsidR="002305AE">
        <w:rPr>
          <w:rFonts w:ascii="游ゴシック" w:eastAsia="游ゴシック" w:hAnsi="游ゴシック" w:cs="Arial"/>
          <w:bCs/>
          <w:szCs w:val="21"/>
          <w:u w:val="single"/>
        </w:rPr>
        <w:t>7</w:t>
      </w:r>
      <w:r w:rsidRPr="00284E2E">
        <w:rPr>
          <w:rFonts w:ascii="游ゴシック" w:eastAsia="游ゴシック" w:hAnsi="游ゴシック" w:cs="Arial"/>
          <w:bCs/>
          <w:szCs w:val="21"/>
          <w:u w:val="single"/>
        </w:rPr>
        <w:t>,9</w:t>
      </w:r>
      <w:r w:rsidR="002305AE">
        <w:rPr>
          <w:rFonts w:ascii="游ゴシック" w:eastAsia="游ゴシック" w:hAnsi="游ゴシック" w:cs="Arial"/>
          <w:bCs/>
          <w:szCs w:val="21"/>
          <w:u w:val="single"/>
        </w:rPr>
        <w:t>8</w:t>
      </w:r>
      <w:r w:rsidRPr="00284E2E">
        <w:rPr>
          <w:rFonts w:ascii="游ゴシック" w:eastAsia="游ゴシック" w:hAnsi="游ゴシック" w:cs="Arial"/>
          <w:bCs/>
          <w:szCs w:val="21"/>
          <w:u w:val="single"/>
        </w:rPr>
        <w:t>0</w:t>
      </w:r>
      <w:r w:rsidRPr="00284E2E">
        <w:rPr>
          <w:rFonts w:ascii="游ゴシック" w:eastAsia="游ゴシック" w:hAnsi="游ゴシック" w:cs="Arial" w:hint="eastAsia"/>
          <w:bCs/>
          <w:szCs w:val="21"/>
          <w:u w:val="single"/>
        </w:rPr>
        <w:t>円</w:t>
      </w:r>
    </w:p>
    <w:p w14:paraId="1601AE75" w14:textId="598E8CE1" w:rsidR="00A32D16" w:rsidRPr="00284E2E" w:rsidRDefault="00A32D16" w:rsidP="00AB3821">
      <w:pPr>
        <w:rPr>
          <w:rFonts w:ascii="游ゴシック" w:eastAsia="游ゴシック" w:hAnsi="游ゴシック" w:cs="Arial"/>
          <w:b/>
          <w:szCs w:val="21"/>
        </w:rPr>
      </w:pPr>
    </w:p>
    <w:p w14:paraId="4CBF6D6D" w14:textId="71857F14" w:rsidR="00A32D16" w:rsidRPr="00284E2E" w:rsidRDefault="00051C2E" w:rsidP="00AB3821">
      <w:pPr>
        <w:rPr>
          <w:rFonts w:ascii="游ゴシック" w:eastAsia="游ゴシック" w:hAnsi="游ゴシック" w:cs="Arial"/>
          <w:bCs/>
          <w:szCs w:val="21"/>
        </w:rPr>
      </w:pPr>
      <w:r w:rsidRPr="00284E2E">
        <w:rPr>
          <w:rFonts w:ascii="游ゴシック" w:eastAsia="游ゴシック" w:hAnsi="游ゴシック" w:cs="Arial" w:hint="eastAsia"/>
          <w:bCs/>
          <w:szCs w:val="21"/>
        </w:rPr>
        <w:t>・</w:t>
      </w:r>
      <w:r w:rsidRPr="00284E2E">
        <w:rPr>
          <w:rFonts w:ascii="游ゴシック" w:eastAsia="游ゴシック" w:hAnsi="游ゴシック" w:cs="Arial"/>
          <w:bCs/>
          <w:szCs w:val="21"/>
        </w:rPr>
        <w:t>7</w:t>
      </w:r>
      <w:r w:rsidRPr="00284E2E">
        <w:rPr>
          <w:rFonts w:ascii="游ゴシック" w:eastAsia="游ゴシック" w:hAnsi="游ゴシック" w:cs="Arial" w:hint="eastAsia"/>
          <w:bCs/>
          <w:szCs w:val="21"/>
        </w:rPr>
        <w:t>タームの滞在（</w:t>
      </w:r>
      <w:r w:rsidR="006144AC" w:rsidRPr="00284E2E">
        <w:rPr>
          <w:rFonts w:ascii="游ゴシック" w:eastAsia="游ゴシック" w:hAnsi="游ゴシック" w:cs="Arial"/>
          <w:bCs/>
          <w:szCs w:val="21"/>
        </w:rPr>
        <w:t>97</w:t>
      </w:r>
      <w:r w:rsidRPr="00284E2E">
        <w:rPr>
          <w:rFonts w:ascii="游ゴシック" w:eastAsia="游ゴシック" w:hAnsi="游ゴシック" w:cs="Arial" w:hint="eastAsia"/>
          <w:bCs/>
          <w:szCs w:val="21"/>
        </w:rPr>
        <w:t>泊</w:t>
      </w:r>
      <w:r w:rsidR="006144AC" w:rsidRPr="00284E2E">
        <w:rPr>
          <w:rFonts w:ascii="游ゴシック" w:eastAsia="游ゴシック" w:hAnsi="游ゴシック" w:cs="Arial"/>
          <w:bCs/>
          <w:szCs w:val="21"/>
        </w:rPr>
        <w:t>98</w:t>
      </w:r>
      <w:r w:rsidRPr="00284E2E">
        <w:rPr>
          <w:rFonts w:ascii="游ゴシック" w:eastAsia="游ゴシック" w:hAnsi="游ゴシック" w:cs="Arial" w:hint="eastAsia"/>
          <w:bCs/>
          <w:szCs w:val="21"/>
        </w:rPr>
        <w:t>日）、</w:t>
      </w:r>
      <w:r w:rsidRPr="00284E2E">
        <w:rPr>
          <w:rFonts w:ascii="游ゴシック" w:eastAsia="游ゴシック" w:hAnsi="游ゴシック" w:cs="Arial" w:hint="eastAsia"/>
          <w:bCs/>
          <w:szCs w:val="21"/>
          <w:u w:val="single"/>
        </w:rPr>
        <w:t>展覧会・交流イベントの両方</w:t>
      </w:r>
      <w:r w:rsidRPr="00284E2E">
        <w:rPr>
          <w:rFonts w:ascii="游ゴシック" w:eastAsia="游ゴシック" w:hAnsi="游ゴシック" w:cs="Arial" w:hint="eastAsia"/>
          <w:bCs/>
          <w:szCs w:val="21"/>
        </w:rPr>
        <w:t>を行う場合</w:t>
      </w:r>
    </w:p>
    <w:p w14:paraId="7B1A3264" w14:textId="77777777" w:rsidR="00051C2E" w:rsidRPr="00284E2E" w:rsidRDefault="00051C2E" w:rsidP="00051C2E">
      <w:pPr>
        <w:rPr>
          <w:rFonts w:ascii="游ゴシック" w:eastAsia="游ゴシック" w:hAnsi="游ゴシック" w:cs="Arial"/>
          <w:bCs/>
          <w:szCs w:val="21"/>
        </w:rPr>
      </w:pPr>
      <w:r w:rsidRPr="00284E2E">
        <w:rPr>
          <w:rFonts w:ascii="游ゴシック" w:eastAsia="游ゴシック" w:hAnsi="游ゴシック" w:cs="Arial" w:hint="eastAsia"/>
          <w:bCs/>
          <w:szCs w:val="21"/>
        </w:rPr>
        <w:t>交通費：70,000円（上限）</w:t>
      </w:r>
    </w:p>
    <w:p w14:paraId="370C1A3E" w14:textId="61AE3522" w:rsidR="00051C2E" w:rsidRPr="00284E2E" w:rsidRDefault="00051C2E" w:rsidP="00051C2E">
      <w:pPr>
        <w:rPr>
          <w:rFonts w:ascii="游ゴシック" w:eastAsia="游ゴシック" w:hAnsi="游ゴシック" w:cs="Arial"/>
          <w:bCs/>
          <w:szCs w:val="21"/>
        </w:rPr>
      </w:pPr>
      <w:r w:rsidRPr="00284E2E">
        <w:rPr>
          <w:rFonts w:ascii="游ゴシック" w:eastAsia="游ゴシック" w:hAnsi="游ゴシック" w:cs="Arial" w:hint="eastAsia"/>
          <w:bCs/>
          <w:szCs w:val="21"/>
        </w:rPr>
        <w:t>日当・食卓費：</w:t>
      </w:r>
      <w:r w:rsidRPr="00284E2E">
        <w:rPr>
          <w:rFonts w:ascii="游ゴシック" w:eastAsia="游ゴシック" w:hAnsi="游ゴシック" w:cs="Arial"/>
          <w:bCs/>
          <w:szCs w:val="21"/>
        </w:rPr>
        <w:t>303,160</w:t>
      </w:r>
      <w:r w:rsidRPr="00284E2E">
        <w:rPr>
          <w:rFonts w:ascii="游ゴシック" w:eastAsia="游ゴシック" w:hAnsi="游ゴシック" w:cs="Arial" w:hint="eastAsia"/>
          <w:bCs/>
          <w:szCs w:val="21"/>
        </w:rPr>
        <w:t>円</w:t>
      </w:r>
    </w:p>
    <w:p w14:paraId="6657965C" w14:textId="3C823DFB" w:rsidR="00051C2E" w:rsidRPr="00284E2E" w:rsidRDefault="00051C2E" w:rsidP="00051C2E">
      <w:pPr>
        <w:rPr>
          <w:rFonts w:ascii="游ゴシック" w:eastAsia="游ゴシック" w:hAnsi="游ゴシック" w:cs="Arial"/>
          <w:bCs/>
          <w:szCs w:val="21"/>
        </w:rPr>
      </w:pPr>
      <w:r w:rsidRPr="00284E2E">
        <w:rPr>
          <w:rFonts w:ascii="游ゴシック" w:eastAsia="游ゴシック" w:hAnsi="游ゴシック" w:cs="Arial" w:hint="eastAsia"/>
          <w:bCs/>
          <w:szCs w:val="21"/>
        </w:rPr>
        <w:t>滞在制作活動費：</w:t>
      </w:r>
      <w:r w:rsidRPr="00284E2E">
        <w:rPr>
          <w:rFonts w:ascii="游ゴシック" w:eastAsia="游ゴシック" w:hAnsi="游ゴシック" w:cs="Arial"/>
          <w:bCs/>
          <w:szCs w:val="21"/>
        </w:rPr>
        <w:t>350,000</w:t>
      </w:r>
      <w:r w:rsidRPr="00284E2E">
        <w:rPr>
          <w:rFonts w:ascii="游ゴシック" w:eastAsia="游ゴシック" w:hAnsi="游ゴシック" w:cs="Arial" w:hint="eastAsia"/>
          <w:bCs/>
          <w:szCs w:val="21"/>
        </w:rPr>
        <w:t>円</w:t>
      </w:r>
    </w:p>
    <w:p w14:paraId="34E7064C" w14:textId="66660D3C" w:rsidR="00A32D16" w:rsidRPr="00284E2E" w:rsidRDefault="00051C2E" w:rsidP="0000786C">
      <w:pPr>
        <w:rPr>
          <w:rFonts w:ascii="游ゴシック" w:eastAsia="游ゴシック" w:hAnsi="游ゴシック" w:cs="Arial"/>
          <w:bCs/>
          <w:szCs w:val="21"/>
        </w:rPr>
      </w:pPr>
      <w:r w:rsidRPr="00284E2E">
        <w:rPr>
          <w:rFonts w:ascii="游ゴシック" w:eastAsia="游ゴシック" w:hAnsi="游ゴシック" w:cs="Arial" w:hint="eastAsia"/>
          <w:bCs/>
          <w:szCs w:val="21"/>
        </w:rPr>
        <w:t>展覧会関連イベント活動費：50,000円</w:t>
      </w:r>
      <w:r w:rsidR="0000786C" w:rsidRPr="00284E2E">
        <w:rPr>
          <w:rFonts w:ascii="游ゴシック" w:eastAsia="游ゴシック" w:hAnsi="游ゴシック" w:cs="Arial" w:hint="eastAsia"/>
          <w:bCs/>
          <w:szCs w:val="21"/>
        </w:rPr>
        <w:t xml:space="preserve">　　　　　　　　　　　　　　　　　</w:t>
      </w:r>
      <w:r w:rsidRPr="00284E2E">
        <w:rPr>
          <w:rFonts w:ascii="游ゴシック" w:eastAsia="游ゴシック" w:hAnsi="游ゴシック" w:cs="Arial" w:hint="eastAsia"/>
          <w:bCs/>
          <w:szCs w:val="21"/>
          <w:u w:val="single"/>
        </w:rPr>
        <w:t>計</w:t>
      </w:r>
      <w:r w:rsidRPr="00284E2E">
        <w:rPr>
          <w:rFonts w:ascii="游ゴシック" w:eastAsia="游ゴシック" w:hAnsi="游ゴシック" w:cs="Arial"/>
          <w:bCs/>
          <w:szCs w:val="21"/>
          <w:u w:val="single"/>
        </w:rPr>
        <w:t>773,160</w:t>
      </w:r>
      <w:r w:rsidRPr="00284E2E">
        <w:rPr>
          <w:rFonts w:ascii="游ゴシック" w:eastAsia="游ゴシック" w:hAnsi="游ゴシック" w:cs="Arial" w:hint="eastAsia"/>
          <w:bCs/>
          <w:szCs w:val="21"/>
          <w:u w:val="single"/>
        </w:rPr>
        <w:t>円</w:t>
      </w:r>
    </w:p>
    <w:p w14:paraId="1CF1A1CA" w14:textId="7CD89134" w:rsidR="00A32D16" w:rsidRPr="00284E2E" w:rsidRDefault="00A32D16" w:rsidP="00AB3821">
      <w:pPr>
        <w:rPr>
          <w:rFonts w:ascii="游ゴシック" w:eastAsia="游ゴシック" w:hAnsi="游ゴシック" w:cs="Arial"/>
          <w:b/>
          <w:szCs w:val="21"/>
        </w:rPr>
      </w:pPr>
    </w:p>
    <w:p w14:paraId="7C55BD11" w14:textId="77777777" w:rsidR="00956F3C" w:rsidRPr="00284E2E" w:rsidRDefault="00956F3C" w:rsidP="00AB3821">
      <w:pPr>
        <w:rPr>
          <w:rFonts w:ascii="游ゴシック" w:eastAsia="游ゴシック" w:hAnsi="游ゴシック" w:cs="Arial"/>
          <w:b/>
          <w:szCs w:val="21"/>
        </w:rPr>
      </w:pPr>
    </w:p>
    <w:p w14:paraId="51A12113" w14:textId="325C4D03" w:rsidR="0020306F" w:rsidRPr="00284E2E" w:rsidRDefault="00A80E04" w:rsidP="00AB3821">
      <w:pPr>
        <w:rPr>
          <w:rFonts w:ascii="游ゴシック" w:eastAsia="游ゴシック" w:hAnsi="游ゴシック" w:cs="Arial"/>
          <w:b/>
          <w:szCs w:val="21"/>
          <w:u w:val="single"/>
        </w:rPr>
      </w:pPr>
      <w:r w:rsidRPr="00284E2E">
        <w:rPr>
          <w:rFonts w:ascii="游ゴシック" w:eastAsia="游ゴシック" w:hAnsi="游ゴシック" w:cs="Arial"/>
          <w:b/>
          <w:szCs w:val="21"/>
          <w:u w:val="single"/>
        </w:rPr>
        <w:t>10</w:t>
      </w:r>
      <w:r w:rsidR="00486717" w:rsidRPr="00284E2E">
        <w:rPr>
          <w:rFonts w:ascii="游ゴシック" w:eastAsia="游ゴシック" w:hAnsi="游ゴシック" w:cs="Arial"/>
          <w:b/>
          <w:szCs w:val="21"/>
          <w:u w:val="single"/>
        </w:rPr>
        <w:t xml:space="preserve">　</w:t>
      </w:r>
      <w:r w:rsidR="000A23B9" w:rsidRPr="00284E2E">
        <w:rPr>
          <w:rFonts w:ascii="游ゴシック" w:eastAsia="游ゴシック" w:hAnsi="游ゴシック" w:cs="Arial" w:hint="eastAsia"/>
          <w:b/>
          <w:szCs w:val="21"/>
          <w:u w:val="single"/>
        </w:rPr>
        <w:t>青森公立大学 国際芸術センター青森について</w:t>
      </w:r>
    </w:p>
    <w:p w14:paraId="5743435B" w14:textId="45369A67" w:rsidR="0020306F" w:rsidRPr="00284E2E" w:rsidRDefault="0020306F" w:rsidP="0042235A">
      <w:pPr>
        <w:rPr>
          <w:rFonts w:ascii="游ゴシック" w:eastAsia="游ゴシック" w:hAnsi="游ゴシック"/>
          <w:bCs/>
          <w:szCs w:val="21"/>
        </w:rPr>
      </w:pPr>
      <w:r w:rsidRPr="00284E2E">
        <w:rPr>
          <w:rFonts w:ascii="游ゴシック" w:eastAsia="游ゴシック" w:hAnsi="游ゴシック" w:hint="eastAsia"/>
          <w:bCs/>
          <w:szCs w:val="21"/>
        </w:rPr>
        <w:t xml:space="preserve">国際芸術センター青森 </w:t>
      </w:r>
      <w:r w:rsidRPr="00284E2E">
        <w:rPr>
          <w:rFonts w:ascii="游ゴシック" w:eastAsia="游ゴシック" w:hAnsi="游ゴシック"/>
          <w:bCs/>
          <w:szCs w:val="21"/>
        </w:rPr>
        <w:t>[</w:t>
      </w:r>
      <w:r w:rsidRPr="00284E2E">
        <w:rPr>
          <w:rFonts w:ascii="游ゴシック" w:eastAsia="游ゴシック" w:hAnsi="游ゴシック" w:hint="eastAsia"/>
          <w:bCs/>
          <w:szCs w:val="21"/>
        </w:rPr>
        <w:t>ACAC]</w:t>
      </w:r>
      <w:r w:rsidRPr="00284E2E">
        <w:rPr>
          <w:rFonts w:ascii="游ゴシック" w:eastAsia="游ゴシック" w:hAnsi="游ゴシック"/>
          <w:bCs/>
          <w:szCs w:val="21"/>
        </w:rPr>
        <w:t xml:space="preserve"> </w:t>
      </w:r>
      <w:r w:rsidRPr="00284E2E">
        <w:rPr>
          <w:rFonts w:ascii="游ゴシック" w:eastAsia="游ゴシック" w:hAnsi="游ゴシック" w:hint="eastAsia"/>
          <w:bCs/>
          <w:szCs w:val="21"/>
        </w:rPr>
        <w:t>は、2001年に設立された滞在制作施設</w:t>
      </w:r>
      <w:r w:rsidR="00E13FC0">
        <w:rPr>
          <w:rFonts w:ascii="游ゴシック" w:eastAsia="游ゴシック" w:hAnsi="游ゴシック" w:hint="eastAsia"/>
          <w:bCs/>
          <w:szCs w:val="21"/>
        </w:rPr>
        <w:t>を有するアートセンター</w:t>
      </w:r>
      <w:r w:rsidRPr="00284E2E">
        <w:rPr>
          <w:rFonts w:ascii="游ゴシック" w:eastAsia="游ゴシック" w:hAnsi="游ゴシック" w:hint="eastAsia"/>
          <w:bCs/>
          <w:szCs w:val="21"/>
        </w:rPr>
        <w:t>です。アーティスト・イン・レジデンス（AIR）プログラムを活動の核とし、様々なジャンルの表現者たちによる創造と発表の場として活動を続けています。青森市中心部と行き来できる場所にありながら、八甲田山のふもと、豊かな自然環境の中に位置しています。施設は、世界的な建築家・安藤忠雄により「見えない建築」をテーマとして設計されました。制作に集中できる環境でありながら、コミュニケーションも生まれやすい制作スタジオ（創作棟）、宿泊設備（宿泊棟）を有しています。大きなギャラリー空間（展示棟）で、実験を行いながら制作できること、そのまま展覧会として公開できることも特徴的です。</w:t>
      </w:r>
    </w:p>
    <w:p w14:paraId="3E8BD75E" w14:textId="6E5075C9" w:rsidR="0020306F" w:rsidRPr="00284E2E" w:rsidRDefault="0020306F" w:rsidP="000A23B9">
      <w:pPr>
        <w:ind w:firstLineChars="100" w:firstLine="210"/>
        <w:rPr>
          <w:rFonts w:ascii="游ゴシック" w:eastAsia="游ゴシック" w:hAnsi="游ゴシック" w:cs="Arial"/>
          <w:b/>
          <w:szCs w:val="21"/>
        </w:rPr>
      </w:pPr>
      <w:r w:rsidRPr="00284E2E">
        <w:rPr>
          <w:rFonts w:ascii="游ゴシック" w:eastAsia="游ゴシック" w:hAnsi="游ゴシック" w:hint="eastAsia"/>
          <w:bCs/>
          <w:szCs w:val="21"/>
        </w:rPr>
        <w:t>ACACのAIRプログラムでは、この環境でしか実現しえない多様な表現活動が行われることを期待しています。加えて、国内外の表現者たちと地域住民の交流を重視し、関わる人すべてにとって触発される場となることを目指しています。2009年からは運営が青森市から公立大学法人青森公立大学に移管されたことで、経営・経済や地域づくりを学ぶ大学生との交流も行われています。</w:t>
      </w:r>
    </w:p>
    <w:p w14:paraId="3441B180" w14:textId="77777777" w:rsidR="0020306F" w:rsidRPr="00284E2E" w:rsidRDefault="0020306F" w:rsidP="00AB3821">
      <w:pPr>
        <w:rPr>
          <w:rFonts w:ascii="游ゴシック" w:eastAsia="游ゴシック" w:hAnsi="游ゴシック" w:cs="Arial"/>
          <w:b/>
          <w:szCs w:val="21"/>
        </w:rPr>
      </w:pPr>
    </w:p>
    <w:p w14:paraId="52617696" w14:textId="0925FE14" w:rsidR="00AB3821" w:rsidRPr="00284E2E" w:rsidRDefault="00AB3821" w:rsidP="00AB3821">
      <w:pPr>
        <w:rPr>
          <w:rFonts w:ascii="游ゴシック" w:eastAsia="游ゴシック" w:hAnsi="游ゴシック" w:cs="Arial"/>
          <w:b/>
          <w:szCs w:val="21"/>
          <w:u w:val="single"/>
        </w:rPr>
      </w:pPr>
      <w:r w:rsidRPr="00284E2E">
        <w:rPr>
          <w:rFonts w:ascii="游ゴシック" w:eastAsia="游ゴシック" w:hAnsi="游ゴシック" w:cs="Arial" w:hint="eastAsia"/>
          <w:b/>
          <w:szCs w:val="21"/>
          <w:u w:val="single"/>
        </w:rPr>
        <w:t>１</w:t>
      </w:r>
      <w:r w:rsidR="00A80E04" w:rsidRPr="00284E2E">
        <w:rPr>
          <w:rFonts w:ascii="游ゴシック" w:eastAsia="游ゴシック" w:hAnsi="游ゴシック" w:cs="Arial"/>
          <w:b/>
          <w:szCs w:val="21"/>
          <w:u w:val="single"/>
        </w:rPr>
        <w:t>1</w:t>
      </w:r>
      <w:r w:rsidR="00486717" w:rsidRPr="00284E2E">
        <w:rPr>
          <w:rFonts w:ascii="游ゴシック" w:eastAsia="游ゴシック" w:hAnsi="游ゴシック" w:cs="Arial" w:hint="eastAsia"/>
          <w:b/>
          <w:szCs w:val="21"/>
          <w:u w:val="single"/>
        </w:rPr>
        <w:t xml:space="preserve">　</w:t>
      </w:r>
      <w:r w:rsidRPr="00284E2E">
        <w:rPr>
          <w:rFonts w:ascii="游ゴシック" w:eastAsia="游ゴシック" w:hAnsi="游ゴシック" w:cs="Arial" w:hint="eastAsia"/>
          <w:b/>
          <w:szCs w:val="21"/>
          <w:u w:val="single"/>
        </w:rPr>
        <w:t>事務局</w:t>
      </w:r>
    </w:p>
    <w:p w14:paraId="4C63AF55" w14:textId="77777777" w:rsidR="00D059B5" w:rsidRPr="00284E2E" w:rsidRDefault="00D059B5" w:rsidP="00D059B5">
      <w:pPr>
        <w:rPr>
          <w:rFonts w:ascii="游ゴシック" w:eastAsia="游ゴシック" w:hAnsi="游ゴシック" w:cs="Arial"/>
          <w:szCs w:val="21"/>
        </w:rPr>
      </w:pPr>
      <w:r w:rsidRPr="00284E2E">
        <w:rPr>
          <w:rFonts w:ascii="游ゴシック" w:eastAsia="游ゴシック" w:hAnsi="游ゴシック" w:cs="Arial"/>
          <w:szCs w:val="21"/>
        </w:rPr>
        <w:t>応募に関するお問い合わせは</w:t>
      </w:r>
      <w:r w:rsidRPr="00284E2E">
        <w:rPr>
          <w:rFonts w:ascii="游ゴシック" w:eastAsia="游ゴシック" w:hAnsi="游ゴシック" w:cs="Arial"/>
          <w:szCs w:val="21"/>
          <w:u w:val="single"/>
        </w:rPr>
        <w:t>e-mail</w:t>
      </w:r>
      <w:r w:rsidRPr="00284E2E">
        <w:rPr>
          <w:rFonts w:ascii="游ゴシック" w:eastAsia="游ゴシック" w:hAnsi="游ゴシック" w:cs="Arial"/>
          <w:szCs w:val="21"/>
        </w:rPr>
        <w:t>にて下記までお願いいたします。</w:t>
      </w:r>
    </w:p>
    <w:p w14:paraId="274A1B1C" w14:textId="77777777" w:rsidR="00D059B5" w:rsidRPr="00284E2E" w:rsidRDefault="00D059B5" w:rsidP="00D059B5">
      <w:pPr>
        <w:rPr>
          <w:rFonts w:ascii="游ゴシック" w:eastAsia="游ゴシック" w:hAnsi="游ゴシック" w:cs="Arial"/>
          <w:szCs w:val="21"/>
        </w:rPr>
      </w:pPr>
      <w:r w:rsidRPr="00284E2E">
        <w:rPr>
          <w:rFonts w:ascii="游ゴシック" w:eastAsia="游ゴシック" w:hAnsi="游ゴシック" w:cs="Arial" w:hint="eastAsia"/>
          <w:szCs w:val="21"/>
        </w:rPr>
        <w:t>※お電話でのお問合せには対応しておりません。</w:t>
      </w:r>
    </w:p>
    <w:p w14:paraId="5C0F274D" w14:textId="77777777" w:rsidR="00D059B5" w:rsidRPr="00284E2E" w:rsidRDefault="00D059B5" w:rsidP="00AB3821">
      <w:pPr>
        <w:rPr>
          <w:rFonts w:ascii="游ゴシック" w:eastAsia="游ゴシック" w:hAnsi="游ゴシック" w:cs="Arial"/>
          <w:b/>
          <w:szCs w:val="21"/>
        </w:rPr>
      </w:pPr>
    </w:p>
    <w:p w14:paraId="000F4392" w14:textId="13B42036" w:rsidR="00AB3821" w:rsidRPr="00284E2E" w:rsidRDefault="00FC7B16" w:rsidP="00A80E04">
      <w:pPr>
        <w:rPr>
          <w:rFonts w:ascii="游ゴシック" w:eastAsia="游ゴシック" w:hAnsi="游ゴシック" w:cs="Arial"/>
          <w:szCs w:val="21"/>
        </w:rPr>
      </w:pPr>
      <w:r w:rsidRPr="00284E2E">
        <w:rPr>
          <w:rFonts w:ascii="游ゴシック" w:eastAsia="游ゴシック" w:hAnsi="游ゴシック" w:cs="Arial" w:hint="eastAsia"/>
          <w:szCs w:val="21"/>
        </w:rPr>
        <w:t>青森公立大学</w:t>
      </w:r>
      <w:r w:rsidR="00AB3821" w:rsidRPr="00284E2E">
        <w:rPr>
          <w:rFonts w:ascii="游ゴシック" w:eastAsia="游ゴシック" w:hAnsi="游ゴシック" w:cs="Arial" w:hint="eastAsia"/>
          <w:szCs w:val="21"/>
        </w:rPr>
        <w:t xml:space="preserve">国際芸術センター青森　</w:t>
      </w:r>
      <w:r w:rsidR="005A7547" w:rsidRPr="00284E2E">
        <w:rPr>
          <w:rFonts w:ascii="游ゴシック" w:eastAsia="游ゴシック" w:hAnsi="游ゴシック" w:cs="Arial" w:hint="eastAsia"/>
          <w:szCs w:val="21"/>
        </w:rPr>
        <w:t>202</w:t>
      </w:r>
      <w:r w:rsidR="00A32D16" w:rsidRPr="00284E2E">
        <w:rPr>
          <w:rFonts w:ascii="游ゴシック" w:eastAsia="游ゴシック" w:hAnsi="游ゴシック" w:cs="Arial"/>
          <w:szCs w:val="21"/>
        </w:rPr>
        <w:t>3</w:t>
      </w:r>
      <w:r w:rsidR="00B95714" w:rsidRPr="00284E2E">
        <w:rPr>
          <w:rFonts w:ascii="游ゴシック" w:eastAsia="游ゴシック" w:hAnsi="游ゴシック" w:cs="Arial" w:hint="eastAsia"/>
          <w:szCs w:val="21"/>
        </w:rPr>
        <w:t>年</w:t>
      </w:r>
      <w:r w:rsidR="00581776" w:rsidRPr="00284E2E">
        <w:rPr>
          <w:rFonts w:ascii="游ゴシック" w:eastAsia="游ゴシック" w:hAnsi="游ゴシック" w:cs="Arial" w:hint="eastAsia"/>
          <w:szCs w:val="21"/>
        </w:rPr>
        <w:t>AIR</w:t>
      </w:r>
      <w:r w:rsidR="00AB3821" w:rsidRPr="00284E2E">
        <w:rPr>
          <w:rFonts w:ascii="游ゴシック" w:eastAsia="游ゴシック" w:hAnsi="游ゴシック" w:cs="Arial" w:hint="eastAsia"/>
          <w:szCs w:val="21"/>
        </w:rPr>
        <w:t>係</w:t>
      </w:r>
    </w:p>
    <w:p w14:paraId="71173690" w14:textId="1190FB11" w:rsidR="00D059B5" w:rsidRPr="00284E2E" w:rsidRDefault="00AB3821" w:rsidP="00A80E04">
      <w:pPr>
        <w:rPr>
          <w:rFonts w:ascii="游ゴシック" w:eastAsia="游ゴシック" w:hAnsi="游ゴシック" w:cs="Arial"/>
          <w:szCs w:val="21"/>
        </w:rPr>
      </w:pPr>
      <w:r w:rsidRPr="00284E2E">
        <w:rPr>
          <w:rFonts w:ascii="游ゴシック" w:eastAsia="游ゴシック" w:hAnsi="游ゴシック" w:cs="Arial" w:hint="eastAsia"/>
          <w:szCs w:val="21"/>
        </w:rPr>
        <w:t>〒</w:t>
      </w:r>
      <w:r w:rsidRPr="00284E2E">
        <w:rPr>
          <w:rFonts w:ascii="游ゴシック" w:eastAsia="游ゴシック" w:hAnsi="游ゴシック" w:cs="Arial"/>
          <w:szCs w:val="21"/>
        </w:rPr>
        <w:t>030-0134</w:t>
      </w:r>
      <w:r w:rsidRPr="00284E2E">
        <w:rPr>
          <w:rFonts w:ascii="游ゴシック" w:eastAsia="游ゴシック" w:hAnsi="游ゴシック" w:cs="Arial" w:hint="eastAsia"/>
          <w:szCs w:val="21"/>
        </w:rPr>
        <w:t xml:space="preserve">　青森市合子沢字山崎</w:t>
      </w:r>
      <w:r w:rsidRPr="00284E2E">
        <w:rPr>
          <w:rFonts w:ascii="游ゴシック" w:eastAsia="游ゴシック" w:hAnsi="游ゴシック" w:cs="Arial"/>
          <w:szCs w:val="21"/>
        </w:rPr>
        <w:t>152-6</w:t>
      </w:r>
    </w:p>
    <w:p w14:paraId="6399F577" w14:textId="01FC7EB1" w:rsidR="00AB3821" w:rsidRPr="00284E2E" w:rsidRDefault="00AB3821" w:rsidP="00A80E04">
      <w:pPr>
        <w:rPr>
          <w:rFonts w:ascii="游ゴシック" w:eastAsia="游ゴシック" w:hAnsi="游ゴシック" w:cs="Arial"/>
          <w:szCs w:val="21"/>
          <w:lang w:val="fr-FR"/>
        </w:rPr>
      </w:pPr>
      <w:r w:rsidRPr="00284E2E">
        <w:rPr>
          <w:rFonts w:ascii="游ゴシック" w:eastAsia="游ゴシック" w:hAnsi="游ゴシック" w:cs="Arial"/>
          <w:szCs w:val="21"/>
          <w:lang w:val="fr-FR"/>
        </w:rPr>
        <w:t>E-mail: acac-air@acac-aomori.jp</w:t>
      </w:r>
      <w:r w:rsidR="00564227" w:rsidRPr="00284E2E">
        <w:rPr>
          <w:rFonts w:ascii="游ゴシック" w:eastAsia="游ゴシック" w:hAnsi="游ゴシック" w:cs="Arial"/>
          <w:szCs w:val="21"/>
          <w:lang w:val="fr-FR"/>
        </w:rPr>
        <w:fldChar w:fldCharType="begin"/>
      </w:r>
      <w:r w:rsidRPr="00284E2E">
        <w:rPr>
          <w:rFonts w:ascii="游ゴシック" w:eastAsia="游ゴシック" w:hAnsi="游ゴシック" w:cs="Arial"/>
          <w:szCs w:val="21"/>
          <w:lang w:val="fr-FR"/>
        </w:rPr>
        <w:instrText xml:space="preserve">yukikondo@acac -- aomori.jp" </w:instrText>
      </w:r>
      <w:r w:rsidR="00564227" w:rsidRPr="00284E2E">
        <w:rPr>
          <w:rFonts w:ascii="游ゴシック" w:eastAsia="游ゴシック" w:hAnsi="游ゴシック" w:cs="Arial"/>
          <w:szCs w:val="21"/>
          <w:lang w:val="fr-FR"/>
        </w:rPr>
        <w:fldChar w:fldCharType="separate"/>
      </w:r>
    </w:p>
    <w:p w14:paraId="246ABB89" w14:textId="77777777" w:rsidR="00AB3821" w:rsidRPr="00284E2E" w:rsidRDefault="00AB3821" w:rsidP="00A80E04">
      <w:pPr>
        <w:rPr>
          <w:rFonts w:ascii="游ゴシック" w:eastAsia="游ゴシック" w:hAnsi="游ゴシック" w:cs="Arial"/>
          <w:szCs w:val="21"/>
          <w:lang w:val="fr-FR"/>
        </w:rPr>
      </w:pPr>
    </w:p>
    <w:p w14:paraId="4FC03D18" w14:textId="432E3D99" w:rsidR="00D059B5" w:rsidRPr="00284E2E" w:rsidRDefault="00AB3821" w:rsidP="00A80E04">
      <w:pPr>
        <w:ind w:firstLineChars="2100" w:firstLine="4410"/>
        <w:rPr>
          <w:rFonts w:ascii="游ゴシック" w:eastAsia="游ゴシック" w:hAnsi="游ゴシック" w:cs="Arial"/>
          <w:szCs w:val="21"/>
        </w:rPr>
      </w:pPr>
      <w:r w:rsidRPr="00284E2E">
        <w:rPr>
          <w:rFonts w:ascii="游ゴシック" w:eastAsia="游ゴシック" w:hAnsi="游ゴシック" w:cs="Arial"/>
          <w:szCs w:val="21"/>
          <w:lang w:val="fr-FR"/>
        </w:rPr>
        <w:t>yukikondo@acac</w:t>
      </w:r>
      <w:r w:rsidRPr="00284E2E">
        <w:rPr>
          <w:rFonts w:ascii="游ゴシック" w:eastAsia="游ゴシック" w:hAnsi="游ゴシック" w:cs="Arial" w:hint="eastAsia"/>
          <w:szCs w:val="21"/>
          <w:lang w:val="fr-FR"/>
        </w:rPr>
        <w:t>－</w:t>
      </w:r>
      <w:r w:rsidRPr="00284E2E">
        <w:rPr>
          <w:rFonts w:ascii="游ゴシック" w:eastAsia="游ゴシック" w:hAnsi="游ゴシック" w:cs="Arial"/>
          <w:szCs w:val="21"/>
          <w:lang w:val="fr-FR"/>
        </w:rPr>
        <w:t>aomori.jp</w:t>
      </w:r>
      <w:r w:rsidR="00564227" w:rsidRPr="00284E2E">
        <w:rPr>
          <w:rFonts w:ascii="游ゴシック" w:eastAsia="游ゴシック" w:hAnsi="游ゴシック" w:cs="Arial"/>
          <w:szCs w:val="21"/>
          <w:lang w:val="fr-FR"/>
        </w:rPr>
        <w:fldChar w:fldCharType="end"/>
      </w:r>
    </w:p>
    <w:p w14:paraId="2DA9406D" w14:textId="4BA4C7C4" w:rsidR="00DE3FCC" w:rsidRPr="003A36CF" w:rsidRDefault="00AB3821" w:rsidP="00A80E04">
      <w:pPr>
        <w:rPr>
          <w:rFonts w:ascii="游ゴシック" w:eastAsia="游ゴシック" w:hAnsi="游ゴシック"/>
          <w:sz w:val="20"/>
        </w:rPr>
      </w:pPr>
      <w:r w:rsidRPr="00284E2E">
        <w:rPr>
          <w:rFonts w:ascii="游ゴシック" w:eastAsia="游ゴシック" w:hAnsi="游ゴシック" w:cs="Arial"/>
          <w:szCs w:val="21"/>
        </w:rPr>
        <w:t>URL: http</w:t>
      </w:r>
      <w:r w:rsidR="006144AC" w:rsidRPr="00284E2E">
        <w:rPr>
          <w:rFonts w:ascii="游ゴシック" w:eastAsia="游ゴシック" w:hAnsi="游ゴシック" w:cs="Arial"/>
          <w:szCs w:val="21"/>
        </w:rPr>
        <w:t>s</w:t>
      </w:r>
      <w:r w:rsidRPr="00284E2E">
        <w:rPr>
          <w:rFonts w:ascii="游ゴシック" w:eastAsia="游ゴシック" w:hAnsi="游ゴシック" w:cs="Arial"/>
          <w:szCs w:val="21"/>
        </w:rPr>
        <w:t>://www.acac-aomori</w:t>
      </w:r>
      <w:r w:rsidRPr="00284E2E">
        <w:rPr>
          <w:rFonts w:ascii="游ゴシック" w:eastAsia="游ゴシック" w:hAnsi="游ゴシック" w:cs="Arial"/>
          <w:sz w:val="20"/>
        </w:rPr>
        <w:t>.jp</w:t>
      </w:r>
    </w:p>
    <w:sectPr w:rsidR="00DE3FCC" w:rsidRPr="003A36CF" w:rsidSect="00774537">
      <w:type w:val="continuous"/>
      <w:pgSz w:w="11906" w:h="16838" w:code="9"/>
      <w:pgMar w:top="1985" w:right="1701" w:bottom="1701" w:left="1701" w:header="851" w:footer="680" w:gutter="0"/>
      <w:pgNumType w:start="1"/>
      <w:cols w:space="420"/>
      <w:titlePg/>
      <w:docGrid w:linePitch="295" w:charSpace="50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7461" w14:textId="77777777" w:rsidR="0013793C" w:rsidRDefault="0013793C">
      <w:r>
        <w:separator/>
      </w:r>
    </w:p>
  </w:endnote>
  <w:endnote w:type="continuationSeparator" w:id="0">
    <w:p w14:paraId="5B498D31" w14:textId="77777777" w:rsidR="0013793C" w:rsidRDefault="0013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75DF" w14:textId="77777777" w:rsidR="003A3D24" w:rsidRDefault="003A3D24" w:rsidP="00AB38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8FB91E" w14:textId="77777777" w:rsidR="003A3D24" w:rsidRDefault="003A3D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EB438" w14:textId="77777777" w:rsidR="0013793C" w:rsidRDefault="0013793C">
      <w:r>
        <w:separator/>
      </w:r>
    </w:p>
  </w:footnote>
  <w:footnote w:type="continuationSeparator" w:id="0">
    <w:p w14:paraId="12CEFD37" w14:textId="77777777" w:rsidR="0013793C" w:rsidRDefault="0013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EA9A" w14:textId="77777777" w:rsidR="003A3D24" w:rsidRDefault="003A3D2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C5AD7"/>
    <w:multiLevelType w:val="hybridMultilevel"/>
    <w:tmpl w:val="2968FFF4"/>
    <w:lvl w:ilvl="0" w:tplc="551A22A2">
      <w:start w:val="1"/>
      <w:numFmt w:val="lowerLetter"/>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3DBB76B6"/>
    <w:multiLevelType w:val="hybridMultilevel"/>
    <w:tmpl w:val="81E6F138"/>
    <w:lvl w:ilvl="0" w:tplc="B032EC42">
      <w:start w:val="1"/>
      <w:numFmt w:val="lowerLetter"/>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6343EE"/>
    <w:multiLevelType w:val="hybridMultilevel"/>
    <w:tmpl w:val="B558646C"/>
    <w:lvl w:ilvl="0" w:tplc="752C7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862D6B"/>
    <w:multiLevelType w:val="hybridMultilevel"/>
    <w:tmpl w:val="D82A6438"/>
    <w:lvl w:ilvl="0" w:tplc="372E2F10">
      <w:numFmt w:val="bullet"/>
      <w:lvlText w:val="＊"/>
      <w:lvlJc w:val="left"/>
      <w:pPr>
        <w:tabs>
          <w:tab w:val="num" w:pos="360"/>
        </w:tabs>
        <w:ind w:left="360" w:hanging="360"/>
      </w:pPr>
      <w:rPr>
        <w:rFonts w:ascii="ＭＳ Ｐゴシック" w:eastAsia="ＭＳ Ｐゴシック" w:hAnsi="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FB943CC"/>
    <w:multiLevelType w:val="hybridMultilevel"/>
    <w:tmpl w:val="EA6CF8E2"/>
    <w:lvl w:ilvl="0" w:tplc="B032EC42">
      <w:start w:val="1"/>
      <w:numFmt w:val="lowerLetter"/>
      <w:lvlText w:val="%1)"/>
      <w:lvlJc w:val="left"/>
      <w:pPr>
        <w:ind w:left="580" w:hanging="420"/>
      </w:pPr>
      <w:rPr>
        <w:rFonts w:ascii="Arial" w:hAnsi="Arial" w:hint="default"/>
      </w:rPr>
    </w:lvl>
    <w:lvl w:ilvl="1" w:tplc="8A9624D2">
      <w:start w:val="1"/>
      <w:numFmt w:val="bullet"/>
      <w:lvlText w:val="＊"/>
      <w:lvlJc w:val="left"/>
      <w:pPr>
        <w:ind w:left="780" w:hanging="360"/>
      </w:pPr>
      <w:rPr>
        <w:rFonts w:ascii="游ゴシック" w:eastAsia="游ゴシック" w:hAnsi="游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5F5D9D"/>
    <w:multiLevelType w:val="hybridMultilevel"/>
    <w:tmpl w:val="3278B17E"/>
    <w:lvl w:ilvl="0" w:tplc="926CDA2A">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31868473">
    <w:abstractNumId w:val="3"/>
  </w:num>
  <w:num w:numId="2" w16cid:durableId="1138062594">
    <w:abstractNumId w:val="5"/>
  </w:num>
  <w:num w:numId="3" w16cid:durableId="435098691">
    <w:abstractNumId w:val="2"/>
  </w:num>
  <w:num w:numId="4" w16cid:durableId="751899500">
    <w:abstractNumId w:val="4"/>
  </w:num>
  <w:num w:numId="5" w16cid:durableId="476996952">
    <w:abstractNumId w:val="0"/>
  </w:num>
  <w:num w:numId="6" w16cid:durableId="282657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5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44"/>
    <w:rsid w:val="000023B2"/>
    <w:rsid w:val="0000786C"/>
    <w:rsid w:val="00017CF5"/>
    <w:rsid w:val="00017F83"/>
    <w:rsid w:val="0002241A"/>
    <w:rsid w:val="00023FDF"/>
    <w:rsid w:val="000302BF"/>
    <w:rsid w:val="00035D05"/>
    <w:rsid w:val="00044197"/>
    <w:rsid w:val="00051C2E"/>
    <w:rsid w:val="00063FF9"/>
    <w:rsid w:val="00071E00"/>
    <w:rsid w:val="00081580"/>
    <w:rsid w:val="0009760D"/>
    <w:rsid w:val="000A23B9"/>
    <w:rsid w:val="000A72CA"/>
    <w:rsid w:val="000B22DA"/>
    <w:rsid w:val="000B34C7"/>
    <w:rsid w:val="000C4B7A"/>
    <w:rsid w:val="000E1C4A"/>
    <w:rsid w:val="00101347"/>
    <w:rsid w:val="00102291"/>
    <w:rsid w:val="001029D0"/>
    <w:rsid w:val="00107DF4"/>
    <w:rsid w:val="0011668B"/>
    <w:rsid w:val="001217B8"/>
    <w:rsid w:val="0012217A"/>
    <w:rsid w:val="001235DA"/>
    <w:rsid w:val="0013793C"/>
    <w:rsid w:val="001451EF"/>
    <w:rsid w:val="00145F44"/>
    <w:rsid w:val="00147750"/>
    <w:rsid w:val="0015755D"/>
    <w:rsid w:val="00163F3A"/>
    <w:rsid w:val="00166C15"/>
    <w:rsid w:val="0017596C"/>
    <w:rsid w:val="00176426"/>
    <w:rsid w:val="00190F23"/>
    <w:rsid w:val="001928CE"/>
    <w:rsid w:val="00195005"/>
    <w:rsid w:val="00195B59"/>
    <w:rsid w:val="00196140"/>
    <w:rsid w:val="001B5630"/>
    <w:rsid w:val="001B64B3"/>
    <w:rsid w:val="001B6804"/>
    <w:rsid w:val="001C5CC7"/>
    <w:rsid w:val="001D187B"/>
    <w:rsid w:val="001D55E9"/>
    <w:rsid w:val="001E1745"/>
    <w:rsid w:val="001E5C43"/>
    <w:rsid w:val="001E7EE9"/>
    <w:rsid w:val="001F3DFA"/>
    <w:rsid w:val="001F502B"/>
    <w:rsid w:val="001F59AE"/>
    <w:rsid w:val="001F66F7"/>
    <w:rsid w:val="0020306F"/>
    <w:rsid w:val="00206190"/>
    <w:rsid w:val="00213378"/>
    <w:rsid w:val="00222998"/>
    <w:rsid w:val="00226A3C"/>
    <w:rsid w:val="00227709"/>
    <w:rsid w:val="002305AE"/>
    <w:rsid w:val="00234BB2"/>
    <w:rsid w:val="00235883"/>
    <w:rsid w:val="00243CE3"/>
    <w:rsid w:val="002509A0"/>
    <w:rsid w:val="00253AC7"/>
    <w:rsid w:val="00277520"/>
    <w:rsid w:val="00283358"/>
    <w:rsid w:val="00284E2E"/>
    <w:rsid w:val="00286483"/>
    <w:rsid w:val="00287F03"/>
    <w:rsid w:val="002932CB"/>
    <w:rsid w:val="00296BA0"/>
    <w:rsid w:val="002A02C1"/>
    <w:rsid w:val="002A5057"/>
    <w:rsid w:val="002A78E1"/>
    <w:rsid w:val="002B150E"/>
    <w:rsid w:val="002B5EFB"/>
    <w:rsid w:val="002C3678"/>
    <w:rsid w:val="002C77B0"/>
    <w:rsid w:val="002D0CDF"/>
    <w:rsid w:val="002E027C"/>
    <w:rsid w:val="002E5E8D"/>
    <w:rsid w:val="002F249F"/>
    <w:rsid w:val="002F3053"/>
    <w:rsid w:val="00303E1C"/>
    <w:rsid w:val="00320470"/>
    <w:rsid w:val="0033464A"/>
    <w:rsid w:val="003353E7"/>
    <w:rsid w:val="00347437"/>
    <w:rsid w:val="00350281"/>
    <w:rsid w:val="003539B7"/>
    <w:rsid w:val="003544A3"/>
    <w:rsid w:val="003627A3"/>
    <w:rsid w:val="00366C47"/>
    <w:rsid w:val="003708EE"/>
    <w:rsid w:val="00374A8D"/>
    <w:rsid w:val="00375D1F"/>
    <w:rsid w:val="00380E29"/>
    <w:rsid w:val="00381509"/>
    <w:rsid w:val="00384AA6"/>
    <w:rsid w:val="003851E4"/>
    <w:rsid w:val="00385613"/>
    <w:rsid w:val="003875F8"/>
    <w:rsid w:val="003A36CF"/>
    <w:rsid w:val="003A3D24"/>
    <w:rsid w:val="003B53EF"/>
    <w:rsid w:val="003D08D1"/>
    <w:rsid w:val="003F1F11"/>
    <w:rsid w:val="003F5272"/>
    <w:rsid w:val="004018CC"/>
    <w:rsid w:val="00404E61"/>
    <w:rsid w:val="00405979"/>
    <w:rsid w:val="00410514"/>
    <w:rsid w:val="00414F42"/>
    <w:rsid w:val="0042235A"/>
    <w:rsid w:val="00424100"/>
    <w:rsid w:val="00432459"/>
    <w:rsid w:val="00434EA6"/>
    <w:rsid w:val="00442FD9"/>
    <w:rsid w:val="00445136"/>
    <w:rsid w:val="00447223"/>
    <w:rsid w:val="004516E0"/>
    <w:rsid w:val="00451BB3"/>
    <w:rsid w:val="00452EF4"/>
    <w:rsid w:val="00455200"/>
    <w:rsid w:val="00457FF9"/>
    <w:rsid w:val="00462C9D"/>
    <w:rsid w:val="00463748"/>
    <w:rsid w:val="00466CEA"/>
    <w:rsid w:val="00467C4A"/>
    <w:rsid w:val="004763D0"/>
    <w:rsid w:val="00476BF1"/>
    <w:rsid w:val="00481343"/>
    <w:rsid w:val="00486717"/>
    <w:rsid w:val="004918E6"/>
    <w:rsid w:val="00492A56"/>
    <w:rsid w:val="004A4450"/>
    <w:rsid w:val="004A4BAB"/>
    <w:rsid w:val="004A5115"/>
    <w:rsid w:val="004B0C88"/>
    <w:rsid w:val="004B2B28"/>
    <w:rsid w:val="004B6B09"/>
    <w:rsid w:val="004B6B6B"/>
    <w:rsid w:val="004C3129"/>
    <w:rsid w:val="004C6A40"/>
    <w:rsid w:val="004D525F"/>
    <w:rsid w:val="004E0634"/>
    <w:rsid w:val="004E0FA5"/>
    <w:rsid w:val="004E64DB"/>
    <w:rsid w:val="004F19DB"/>
    <w:rsid w:val="004F28F5"/>
    <w:rsid w:val="004F3E7E"/>
    <w:rsid w:val="004F5905"/>
    <w:rsid w:val="004F6874"/>
    <w:rsid w:val="00502D6D"/>
    <w:rsid w:val="00506603"/>
    <w:rsid w:val="0051319D"/>
    <w:rsid w:val="005160AD"/>
    <w:rsid w:val="00517DE7"/>
    <w:rsid w:val="005205A2"/>
    <w:rsid w:val="00527CE5"/>
    <w:rsid w:val="005309ED"/>
    <w:rsid w:val="00534E4E"/>
    <w:rsid w:val="00537BC1"/>
    <w:rsid w:val="0054241F"/>
    <w:rsid w:val="00543B19"/>
    <w:rsid w:val="00544F62"/>
    <w:rsid w:val="00550167"/>
    <w:rsid w:val="005611C6"/>
    <w:rsid w:val="00561E1D"/>
    <w:rsid w:val="00564227"/>
    <w:rsid w:val="00566012"/>
    <w:rsid w:val="0056713E"/>
    <w:rsid w:val="005719E8"/>
    <w:rsid w:val="00575729"/>
    <w:rsid w:val="0058056E"/>
    <w:rsid w:val="00581776"/>
    <w:rsid w:val="00582E0A"/>
    <w:rsid w:val="00584B47"/>
    <w:rsid w:val="0058604E"/>
    <w:rsid w:val="00586C75"/>
    <w:rsid w:val="00590B36"/>
    <w:rsid w:val="005953C6"/>
    <w:rsid w:val="005A2504"/>
    <w:rsid w:val="005A7547"/>
    <w:rsid w:val="005C1042"/>
    <w:rsid w:val="005C1939"/>
    <w:rsid w:val="005D050F"/>
    <w:rsid w:val="005D303A"/>
    <w:rsid w:val="005D6DA8"/>
    <w:rsid w:val="005D7E1D"/>
    <w:rsid w:val="005E38E9"/>
    <w:rsid w:val="005E3979"/>
    <w:rsid w:val="00613F11"/>
    <w:rsid w:val="00614262"/>
    <w:rsid w:val="006144AC"/>
    <w:rsid w:val="006211F5"/>
    <w:rsid w:val="006302F8"/>
    <w:rsid w:val="0063038A"/>
    <w:rsid w:val="00633E81"/>
    <w:rsid w:val="00635C79"/>
    <w:rsid w:val="006377A8"/>
    <w:rsid w:val="006409AC"/>
    <w:rsid w:val="00643FAF"/>
    <w:rsid w:val="006451AE"/>
    <w:rsid w:val="00650858"/>
    <w:rsid w:val="006526DF"/>
    <w:rsid w:val="00656F8F"/>
    <w:rsid w:val="00670B96"/>
    <w:rsid w:val="00672FD9"/>
    <w:rsid w:val="00690E32"/>
    <w:rsid w:val="00691598"/>
    <w:rsid w:val="006A474A"/>
    <w:rsid w:val="006A6B1B"/>
    <w:rsid w:val="006A6BA0"/>
    <w:rsid w:val="006B29A1"/>
    <w:rsid w:val="006B3626"/>
    <w:rsid w:val="006D21B9"/>
    <w:rsid w:val="006E0A5C"/>
    <w:rsid w:val="006E4409"/>
    <w:rsid w:val="006F3427"/>
    <w:rsid w:val="006F4D33"/>
    <w:rsid w:val="006F5117"/>
    <w:rsid w:val="007002F0"/>
    <w:rsid w:val="00714228"/>
    <w:rsid w:val="0072677D"/>
    <w:rsid w:val="00730F44"/>
    <w:rsid w:val="00731A18"/>
    <w:rsid w:val="00733AAD"/>
    <w:rsid w:val="00736CE1"/>
    <w:rsid w:val="0074049B"/>
    <w:rsid w:val="00751282"/>
    <w:rsid w:val="00774537"/>
    <w:rsid w:val="00787BDE"/>
    <w:rsid w:val="0079073C"/>
    <w:rsid w:val="007913D9"/>
    <w:rsid w:val="00791534"/>
    <w:rsid w:val="007951FB"/>
    <w:rsid w:val="007A01F0"/>
    <w:rsid w:val="007A7365"/>
    <w:rsid w:val="007B0399"/>
    <w:rsid w:val="007B065C"/>
    <w:rsid w:val="007B2826"/>
    <w:rsid w:val="007B679D"/>
    <w:rsid w:val="007B7C49"/>
    <w:rsid w:val="007B7DC4"/>
    <w:rsid w:val="007C5648"/>
    <w:rsid w:val="007D0729"/>
    <w:rsid w:val="007D5152"/>
    <w:rsid w:val="007E20D7"/>
    <w:rsid w:val="007F5C95"/>
    <w:rsid w:val="00805B6F"/>
    <w:rsid w:val="00807F6B"/>
    <w:rsid w:val="00814A79"/>
    <w:rsid w:val="00833D6B"/>
    <w:rsid w:val="00843C75"/>
    <w:rsid w:val="00847739"/>
    <w:rsid w:val="008620E7"/>
    <w:rsid w:val="0086328B"/>
    <w:rsid w:val="008649B4"/>
    <w:rsid w:val="00882788"/>
    <w:rsid w:val="00883AA4"/>
    <w:rsid w:val="008905B0"/>
    <w:rsid w:val="008A0925"/>
    <w:rsid w:val="008A23DE"/>
    <w:rsid w:val="008A4180"/>
    <w:rsid w:val="008A7C0D"/>
    <w:rsid w:val="008B35A0"/>
    <w:rsid w:val="008B6F1E"/>
    <w:rsid w:val="008C465D"/>
    <w:rsid w:val="008C66EC"/>
    <w:rsid w:val="008D24C7"/>
    <w:rsid w:val="008D2598"/>
    <w:rsid w:val="008D2E6B"/>
    <w:rsid w:val="008E74F0"/>
    <w:rsid w:val="008E7FF7"/>
    <w:rsid w:val="008F4833"/>
    <w:rsid w:val="008F532A"/>
    <w:rsid w:val="008F602F"/>
    <w:rsid w:val="00905504"/>
    <w:rsid w:val="009147C7"/>
    <w:rsid w:val="00914B61"/>
    <w:rsid w:val="009233A0"/>
    <w:rsid w:val="00926DD4"/>
    <w:rsid w:val="0093193D"/>
    <w:rsid w:val="009322E7"/>
    <w:rsid w:val="00940087"/>
    <w:rsid w:val="00940699"/>
    <w:rsid w:val="00950973"/>
    <w:rsid w:val="009527A8"/>
    <w:rsid w:val="00953C8A"/>
    <w:rsid w:val="00956F3C"/>
    <w:rsid w:val="00965678"/>
    <w:rsid w:val="009664EB"/>
    <w:rsid w:val="0099099E"/>
    <w:rsid w:val="00991B1F"/>
    <w:rsid w:val="00993419"/>
    <w:rsid w:val="009C3AA1"/>
    <w:rsid w:val="009C5120"/>
    <w:rsid w:val="009D3711"/>
    <w:rsid w:val="009E59DD"/>
    <w:rsid w:val="009E760E"/>
    <w:rsid w:val="00A23BB8"/>
    <w:rsid w:val="00A23F60"/>
    <w:rsid w:val="00A32D16"/>
    <w:rsid w:val="00A33AF5"/>
    <w:rsid w:val="00A35FDC"/>
    <w:rsid w:val="00A420D8"/>
    <w:rsid w:val="00A4359F"/>
    <w:rsid w:val="00A435F7"/>
    <w:rsid w:val="00A44818"/>
    <w:rsid w:val="00A5229F"/>
    <w:rsid w:val="00A573FD"/>
    <w:rsid w:val="00A57BF0"/>
    <w:rsid w:val="00A63F12"/>
    <w:rsid w:val="00A654D0"/>
    <w:rsid w:val="00A73ACB"/>
    <w:rsid w:val="00A750F3"/>
    <w:rsid w:val="00A80E04"/>
    <w:rsid w:val="00A834D1"/>
    <w:rsid w:val="00A85D34"/>
    <w:rsid w:val="00AA6F14"/>
    <w:rsid w:val="00AB10C4"/>
    <w:rsid w:val="00AB3821"/>
    <w:rsid w:val="00AB39FB"/>
    <w:rsid w:val="00AC1504"/>
    <w:rsid w:val="00AC425F"/>
    <w:rsid w:val="00AC4756"/>
    <w:rsid w:val="00AC4959"/>
    <w:rsid w:val="00AC5D62"/>
    <w:rsid w:val="00AC72AA"/>
    <w:rsid w:val="00AD426B"/>
    <w:rsid w:val="00AE1A51"/>
    <w:rsid w:val="00AF7966"/>
    <w:rsid w:val="00B0107B"/>
    <w:rsid w:val="00B2074F"/>
    <w:rsid w:val="00B2323E"/>
    <w:rsid w:val="00B24B1C"/>
    <w:rsid w:val="00B34DBF"/>
    <w:rsid w:val="00B5142B"/>
    <w:rsid w:val="00B534BD"/>
    <w:rsid w:val="00B5382F"/>
    <w:rsid w:val="00B57404"/>
    <w:rsid w:val="00B577E9"/>
    <w:rsid w:val="00B745AA"/>
    <w:rsid w:val="00B754B2"/>
    <w:rsid w:val="00B82F5D"/>
    <w:rsid w:val="00B8798D"/>
    <w:rsid w:val="00B954E5"/>
    <w:rsid w:val="00B95714"/>
    <w:rsid w:val="00B957A0"/>
    <w:rsid w:val="00B9638E"/>
    <w:rsid w:val="00BA5656"/>
    <w:rsid w:val="00BD3351"/>
    <w:rsid w:val="00BD4F4F"/>
    <w:rsid w:val="00BD7CD6"/>
    <w:rsid w:val="00BE2D65"/>
    <w:rsid w:val="00BE4784"/>
    <w:rsid w:val="00BF4557"/>
    <w:rsid w:val="00C015EF"/>
    <w:rsid w:val="00C040F3"/>
    <w:rsid w:val="00C06A2A"/>
    <w:rsid w:val="00C10830"/>
    <w:rsid w:val="00C22785"/>
    <w:rsid w:val="00C243A6"/>
    <w:rsid w:val="00C30E96"/>
    <w:rsid w:val="00C33CAC"/>
    <w:rsid w:val="00C350F3"/>
    <w:rsid w:val="00C41577"/>
    <w:rsid w:val="00C42948"/>
    <w:rsid w:val="00C46DC8"/>
    <w:rsid w:val="00C63A00"/>
    <w:rsid w:val="00C70554"/>
    <w:rsid w:val="00C7103E"/>
    <w:rsid w:val="00C77EC2"/>
    <w:rsid w:val="00C8521A"/>
    <w:rsid w:val="00C85E57"/>
    <w:rsid w:val="00C86583"/>
    <w:rsid w:val="00C8723A"/>
    <w:rsid w:val="00C87FF7"/>
    <w:rsid w:val="00CA2980"/>
    <w:rsid w:val="00CA5FA4"/>
    <w:rsid w:val="00CB02F8"/>
    <w:rsid w:val="00CB77CE"/>
    <w:rsid w:val="00CB77DA"/>
    <w:rsid w:val="00CC2438"/>
    <w:rsid w:val="00CD4E5A"/>
    <w:rsid w:val="00CE0753"/>
    <w:rsid w:val="00CE6B5B"/>
    <w:rsid w:val="00CE71A0"/>
    <w:rsid w:val="00CF25BA"/>
    <w:rsid w:val="00CF50AF"/>
    <w:rsid w:val="00CF68F9"/>
    <w:rsid w:val="00D05901"/>
    <w:rsid w:val="00D059B5"/>
    <w:rsid w:val="00D23E66"/>
    <w:rsid w:val="00D26CAF"/>
    <w:rsid w:val="00D26F44"/>
    <w:rsid w:val="00D33097"/>
    <w:rsid w:val="00D34666"/>
    <w:rsid w:val="00D4099A"/>
    <w:rsid w:val="00D4427C"/>
    <w:rsid w:val="00D50806"/>
    <w:rsid w:val="00D5193F"/>
    <w:rsid w:val="00D55646"/>
    <w:rsid w:val="00D626AD"/>
    <w:rsid w:val="00D62ADD"/>
    <w:rsid w:val="00D712B8"/>
    <w:rsid w:val="00D7271C"/>
    <w:rsid w:val="00D94067"/>
    <w:rsid w:val="00DA4AC9"/>
    <w:rsid w:val="00DA51C2"/>
    <w:rsid w:val="00DB12F7"/>
    <w:rsid w:val="00DC592F"/>
    <w:rsid w:val="00DE3FCC"/>
    <w:rsid w:val="00DE4B37"/>
    <w:rsid w:val="00DF3E62"/>
    <w:rsid w:val="00E04473"/>
    <w:rsid w:val="00E1156C"/>
    <w:rsid w:val="00E1250D"/>
    <w:rsid w:val="00E13FC0"/>
    <w:rsid w:val="00E1759D"/>
    <w:rsid w:val="00E252B2"/>
    <w:rsid w:val="00E4333C"/>
    <w:rsid w:val="00E53D2F"/>
    <w:rsid w:val="00E574A4"/>
    <w:rsid w:val="00E713FC"/>
    <w:rsid w:val="00E7251D"/>
    <w:rsid w:val="00E75D9B"/>
    <w:rsid w:val="00E834ED"/>
    <w:rsid w:val="00E839A8"/>
    <w:rsid w:val="00E931E7"/>
    <w:rsid w:val="00EA7234"/>
    <w:rsid w:val="00EB67C9"/>
    <w:rsid w:val="00EC58B4"/>
    <w:rsid w:val="00ED42DC"/>
    <w:rsid w:val="00ED6CF1"/>
    <w:rsid w:val="00ED70F0"/>
    <w:rsid w:val="00EE047B"/>
    <w:rsid w:val="00EE08DC"/>
    <w:rsid w:val="00EE509B"/>
    <w:rsid w:val="00EF3720"/>
    <w:rsid w:val="00F13BEB"/>
    <w:rsid w:val="00F16E11"/>
    <w:rsid w:val="00F17190"/>
    <w:rsid w:val="00F24435"/>
    <w:rsid w:val="00F24C5B"/>
    <w:rsid w:val="00F30E7A"/>
    <w:rsid w:val="00F40877"/>
    <w:rsid w:val="00F40C3B"/>
    <w:rsid w:val="00F44FD6"/>
    <w:rsid w:val="00F50EEC"/>
    <w:rsid w:val="00F51678"/>
    <w:rsid w:val="00F6142C"/>
    <w:rsid w:val="00F75445"/>
    <w:rsid w:val="00F80ED2"/>
    <w:rsid w:val="00F84913"/>
    <w:rsid w:val="00F933C9"/>
    <w:rsid w:val="00F9394C"/>
    <w:rsid w:val="00FA669C"/>
    <w:rsid w:val="00FA7DF7"/>
    <w:rsid w:val="00FC275D"/>
    <w:rsid w:val="00FC4530"/>
    <w:rsid w:val="00FC52EF"/>
    <w:rsid w:val="00FC7B16"/>
    <w:rsid w:val="00FD030B"/>
    <w:rsid w:val="00FD0F63"/>
    <w:rsid w:val="00FD16CB"/>
    <w:rsid w:val="00FD3173"/>
    <w:rsid w:val="00FD4381"/>
    <w:rsid w:val="00FD6663"/>
    <w:rsid w:val="00FE19B3"/>
    <w:rsid w:val="00FF5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659C77"/>
  <w15:docId w15:val="{049C64CB-0CBB-4BE5-B22E-78D938E4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B38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3821"/>
    <w:pPr>
      <w:tabs>
        <w:tab w:val="center" w:pos="4252"/>
        <w:tab w:val="right" w:pos="8504"/>
      </w:tabs>
      <w:snapToGrid w:val="0"/>
    </w:pPr>
  </w:style>
  <w:style w:type="character" w:customStyle="1" w:styleId="a4">
    <w:name w:val="ヘッダー (文字)"/>
    <w:basedOn w:val="a0"/>
    <w:link w:val="a3"/>
    <w:uiPriority w:val="99"/>
    <w:semiHidden/>
    <w:rsid w:val="00564227"/>
    <w:rPr>
      <w:kern w:val="2"/>
      <w:sz w:val="21"/>
    </w:rPr>
  </w:style>
  <w:style w:type="paragraph" w:styleId="a5">
    <w:name w:val="footer"/>
    <w:basedOn w:val="a"/>
    <w:link w:val="a6"/>
    <w:uiPriority w:val="99"/>
    <w:rsid w:val="00AB3821"/>
    <w:pPr>
      <w:tabs>
        <w:tab w:val="center" w:pos="4252"/>
        <w:tab w:val="right" w:pos="8504"/>
      </w:tabs>
      <w:snapToGrid w:val="0"/>
    </w:pPr>
  </w:style>
  <w:style w:type="character" w:customStyle="1" w:styleId="a6">
    <w:name w:val="フッター (文字)"/>
    <w:basedOn w:val="a0"/>
    <w:link w:val="a5"/>
    <w:uiPriority w:val="99"/>
    <w:rsid w:val="00564227"/>
    <w:rPr>
      <w:kern w:val="2"/>
      <w:sz w:val="21"/>
    </w:rPr>
  </w:style>
  <w:style w:type="character" w:styleId="a7">
    <w:name w:val="page number"/>
    <w:basedOn w:val="a0"/>
    <w:uiPriority w:val="99"/>
    <w:rsid w:val="00AB3821"/>
    <w:rPr>
      <w:rFonts w:cs="Times New Roman"/>
    </w:rPr>
  </w:style>
  <w:style w:type="character" w:styleId="a8">
    <w:name w:val="Hyperlink"/>
    <w:basedOn w:val="a0"/>
    <w:uiPriority w:val="99"/>
    <w:rsid w:val="00AB3821"/>
    <w:rPr>
      <w:rFonts w:cs="Times New Roman"/>
      <w:color w:val="0000FF"/>
      <w:u w:val="single"/>
    </w:rPr>
  </w:style>
  <w:style w:type="paragraph" w:styleId="a9">
    <w:name w:val="Balloon Text"/>
    <w:basedOn w:val="a"/>
    <w:link w:val="aa"/>
    <w:uiPriority w:val="99"/>
    <w:semiHidden/>
    <w:rsid w:val="003544A3"/>
    <w:rPr>
      <w:rFonts w:ascii="Arial" w:eastAsia="ＭＳ ゴシック" w:hAnsi="Arial"/>
      <w:sz w:val="18"/>
      <w:szCs w:val="18"/>
    </w:rPr>
  </w:style>
  <w:style w:type="character" w:customStyle="1" w:styleId="aa">
    <w:name w:val="吹き出し (文字)"/>
    <w:basedOn w:val="a0"/>
    <w:link w:val="a9"/>
    <w:uiPriority w:val="99"/>
    <w:semiHidden/>
    <w:rsid w:val="00564227"/>
    <w:rPr>
      <w:rFonts w:asciiTheme="majorHAnsi" w:eastAsiaTheme="majorEastAsia" w:hAnsiTheme="majorHAnsi" w:cstheme="majorBidi"/>
      <w:kern w:val="2"/>
      <w:sz w:val="18"/>
      <w:szCs w:val="18"/>
    </w:rPr>
  </w:style>
  <w:style w:type="paragraph" w:styleId="ab">
    <w:name w:val="List Paragraph"/>
    <w:basedOn w:val="a"/>
    <w:uiPriority w:val="34"/>
    <w:qFormat/>
    <w:rsid w:val="00C8723A"/>
    <w:pPr>
      <w:ind w:leftChars="400" w:left="840"/>
    </w:pPr>
  </w:style>
  <w:style w:type="character" w:styleId="ac">
    <w:name w:val="annotation reference"/>
    <w:basedOn w:val="a0"/>
    <w:uiPriority w:val="99"/>
    <w:semiHidden/>
    <w:unhideWhenUsed/>
    <w:rsid w:val="002A78E1"/>
    <w:rPr>
      <w:sz w:val="18"/>
      <w:szCs w:val="18"/>
    </w:rPr>
  </w:style>
  <w:style w:type="paragraph" w:styleId="ad">
    <w:name w:val="annotation text"/>
    <w:basedOn w:val="a"/>
    <w:link w:val="ae"/>
    <w:uiPriority w:val="99"/>
    <w:unhideWhenUsed/>
    <w:rsid w:val="002A78E1"/>
    <w:pPr>
      <w:jc w:val="left"/>
    </w:pPr>
  </w:style>
  <w:style w:type="character" w:customStyle="1" w:styleId="ae">
    <w:name w:val="コメント文字列 (文字)"/>
    <w:basedOn w:val="a0"/>
    <w:link w:val="ad"/>
    <w:uiPriority w:val="99"/>
    <w:rsid w:val="002A78E1"/>
    <w:rPr>
      <w:kern w:val="2"/>
      <w:sz w:val="21"/>
    </w:rPr>
  </w:style>
  <w:style w:type="paragraph" w:styleId="af">
    <w:name w:val="annotation subject"/>
    <w:basedOn w:val="ad"/>
    <w:next w:val="ad"/>
    <w:link w:val="af0"/>
    <w:uiPriority w:val="99"/>
    <w:semiHidden/>
    <w:unhideWhenUsed/>
    <w:rsid w:val="002A78E1"/>
    <w:rPr>
      <w:b/>
      <w:bCs/>
    </w:rPr>
  </w:style>
  <w:style w:type="character" w:customStyle="1" w:styleId="af0">
    <w:name w:val="コメント内容 (文字)"/>
    <w:basedOn w:val="ae"/>
    <w:link w:val="af"/>
    <w:uiPriority w:val="99"/>
    <w:semiHidden/>
    <w:rsid w:val="002A78E1"/>
    <w:rPr>
      <w:b/>
      <w:bCs/>
      <w:kern w:val="2"/>
      <w:sz w:val="21"/>
    </w:rPr>
  </w:style>
  <w:style w:type="paragraph" w:styleId="HTML">
    <w:name w:val="HTML Preformatted"/>
    <w:basedOn w:val="a"/>
    <w:link w:val="HTML0"/>
    <w:uiPriority w:val="99"/>
    <w:semiHidden/>
    <w:unhideWhenUsed/>
    <w:rsid w:val="00B232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2323E"/>
    <w:rPr>
      <w:rFonts w:ascii="ＭＳ ゴシック" w:eastAsia="ＭＳ ゴシック" w:hAnsi="ＭＳ ゴシック" w:cs="ＭＳ ゴシック"/>
      <w:sz w:val="24"/>
      <w:szCs w:val="24"/>
    </w:rPr>
  </w:style>
  <w:style w:type="character" w:customStyle="1" w:styleId="1">
    <w:name w:val="未解決のメンション1"/>
    <w:basedOn w:val="a0"/>
    <w:uiPriority w:val="99"/>
    <w:semiHidden/>
    <w:unhideWhenUsed/>
    <w:rsid w:val="0020306F"/>
    <w:rPr>
      <w:color w:val="605E5C"/>
      <w:shd w:val="clear" w:color="auto" w:fill="E1DFDD"/>
    </w:rPr>
  </w:style>
  <w:style w:type="paragraph" w:customStyle="1" w:styleId="Default">
    <w:name w:val="Default"/>
    <w:rsid w:val="00EE08D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c-air@acac-aomor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2B465-8609-4E4E-BACB-2D81DBD8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8</Pages>
  <Words>6355</Words>
  <Characters>874</Characters>
  <Application>Microsoft Office Word</Application>
  <DocSecurity>0</DocSecurity>
  <Lines>7</Lines>
  <Paragraphs>14</Paragraphs>
  <ScaleCrop>false</ScaleCrop>
  <HeadingPairs>
    <vt:vector size="2" baseType="variant">
      <vt:variant>
        <vt:lpstr>タイトル</vt:lpstr>
      </vt:variant>
      <vt:variant>
        <vt:i4>1</vt:i4>
      </vt:variant>
    </vt:vector>
  </HeadingPairs>
  <TitlesOfParts>
    <vt:vector size="1" baseType="lpstr">
      <vt:lpstr>１　事業目的</vt:lpstr>
    </vt:vector>
  </TitlesOfParts>
  <Company>ACAC</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事業目的</dc:title>
  <dc:creator>青森芸術創作工房</dc:creator>
  <cp:lastModifiedBy>Ayari Takeda</cp:lastModifiedBy>
  <cp:revision>44</cp:revision>
  <cp:lastPrinted>2023-03-06T01:29:00Z</cp:lastPrinted>
  <dcterms:created xsi:type="dcterms:W3CDTF">2022-02-01T08:45:00Z</dcterms:created>
  <dcterms:modified xsi:type="dcterms:W3CDTF">2023-03-08T10:56:00Z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9cc78ed2190acfab4e69993389bfa7eed8162b516ce6f8014533c3cd2e8fa397</vt:lpwstr>
  </property>
</Properties>
</file>